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37" w:rsidRDefault="00DD2837"/>
    <w:tbl>
      <w:tblPr>
        <w:tblpPr w:vertAnchor="page" w:horzAnchor="page" w:tblpX="1702" w:tblpY="2836"/>
        <w:tblOverlap w:val="never"/>
        <w:tblW w:w="9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8"/>
      </w:tblGrid>
      <w:tr w:rsidR="005C46AD" w:rsidRPr="00E45C48" w:rsidTr="00A45289">
        <w:trPr>
          <w:trHeight w:hRule="exact" w:val="4537"/>
        </w:trPr>
        <w:tc>
          <w:tcPr>
            <w:tcW w:w="9208" w:type="dxa"/>
            <w:shd w:val="clear" w:color="auto" w:fill="auto"/>
          </w:tcPr>
          <w:p w:rsidR="00A45289" w:rsidRDefault="00A45289" w:rsidP="00CC573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516" w:hanging="516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:rsidR="00A45289" w:rsidRDefault="00A45289" w:rsidP="00CC573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516" w:hanging="516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:rsidR="00A45289" w:rsidRDefault="00A45289" w:rsidP="00CC573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516" w:hanging="516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:rsidR="00CC5730" w:rsidRPr="00F258A9" w:rsidRDefault="00CC5730" w:rsidP="00CC573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516" w:hanging="516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 w:rsidRPr="00F258A9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Описание </w:t>
            </w:r>
            <w:r w:rsidR="00F258A9" w:rsidRPr="00F258A9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процессов </w:t>
            </w:r>
            <w:r w:rsidRPr="00F258A9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>жизненного цикла программного обеспечения «Полярис-ЖКХ Интеграция»</w:t>
            </w:r>
            <w:r w:rsidR="00F258A9" w:rsidRPr="00F258A9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, </w:t>
            </w:r>
            <w:r w:rsidR="00617A81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в том числе </w:t>
            </w:r>
            <w:r w:rsidR="00F258A9" w:rsidRPr="00F258A9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>устранение неисправностей, выявленных в ходе эксплуатации</w:t>
            </w:r>
            <w:r w:rsidR="00F258A9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>,</w:t>
            </w:r>
            <w:r w:rsidR="00617A81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и</w:t>
            </w:r>
            <w:r w:rsidR="00F258A9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совершенствование программного обеспечения</w:t>
            </w:r>
          </w:p>
          <w:p w:rsidR="005C46AD" w:rsidRPr="00096AD9" w:rsidRDefault="005C46AD" w:rsidP="002D16AA">
            <w:pPr>
              <w:pStyle w:val="Title1"/>
              <w:rPr>
                <w:lang w:val="ru-RU"/>
              </w:rPr>
            </w:pPr>
          </w:p>
        </w:tc>
      </w:tr>
      <w:tr w:rsidR="005C46AD" w:rsidRPr="00E45C48" w:rsidTr="000B0B5B">
        <w:trPr>
          <w:trHeight w:hRule="exact" w:val="1038"/>
        </w:trPr>
        <w:tc>
          <w:tcPr>
            <w:tcW w:w="9208" w:type="dxa"/>
            <w:shd w:val="clear" w:color="auto" w:fill="auto"/>
          </w:tcPr>
          <w:p w:rsidR="005C46AD" w:rsidRPr="00096AD9" w:rsidRDefault="005C46AD" w:rsidP="002D16AA">
            <w:pPr>
              <w:pStyle w:val="Title2"/>
              <w:rPr>
                <w:lang w:val="ru-RU"/>
              </w:rPr>
            </w:pPr>
          </w:p>
        </w:tc>
      </w:tr>
      <w:tr w:rsidR="00CC5730" w:rsidRPr="00E45C48" w:rsidTr="000B0B5B">
        <w:trPr>
          <w:trHeight w:hRule="exact" w:val="1038"/>
        </w:trPr>
        <w:tc>
          <w:tcPr>
            <w:tcW w:w="9208" w:type="dxa"/>
            <w:shd w:val="clear" w:color="auto" w:fill="auto"/>
          </w:tcPr>
          <w:p w:rsidR="00CC5730" w:rsidRPr="00096AD9" w:rsidRDefault="00CC5730" w:rsidP="002D16AA">
            <w:pPr>
              <w:pStyle w:val="Title2"/>
              <w:rPr>
                <w:lang w:val="ru-RU"/>
              </w:rPr>
            </w:pPr>
          </w:p>
        </w:tc>
      </w:tr>
      <w:tr w:rsidR="005C46AD" w:rsidRPr="00E45C48" w:rsidTr="000B0B5B">
        <w:trPr>
          <w:trHeight w:hRule="exact" w:val="3536"/>
        </w:trPr>
        <w:tc>
          <w:tcPr>
            <w:tcW w:w="9208" w:type="dxa"/>
            <w:shd w:val="clear" w:color="auto" w:fill="auto"/>
          </w:tcPr>
          <w:p w:rsidR="005C46AD" w:rsidRPr="00B62366" w:rsidRDefault="005C46AD" w:rsidP="00CC5730">
            <w:pPr>
              <w:pStyle w:val="Title2"/>
              <w:rPr>
                <w:lang w:val="ru-RU"/>
              </w:rPr>
            </w:pPr>
          </w:p>
        </w:tc>
      </w:tr>
      <w:tr w:rsidR="005C46AD" w:rsidRPr="000B0B5B" w:rsidTr="000B0B5B">
        <w:trPr>
          <w:trHeight w:hRule="exact" w:val="1246"/>
        </w:trPr>
        <w:tc>
          <w:tcPr>
            <w:tcW w:w="9208" w:type="dxa"/>
            <w:shd w:val="clear" w:color="auto" w:fill="auto"/>
          </w:tcPr>
          <w:p w:rsidR="005C46AD" w:rsidRPr="00617A81" w:rsidRDefault="000B0B5B" w:rsidP="000B0B5B">
            <w:pPr>
              <w:pStyle w:val="Title3"/>
              <w:jc w:val="center"/>
              <w:rPr>
                <w:rStyle w:val="Title2Zchn"/>
                <w:rFonts w:ascii="Times New Roman" w:hAnsi="Times New Roman" w:cs="Times New Roman"/>
                <w:lang w:val="ru-RU"/>
              </w:rPr>
            </w:pPr>
            <w:r w:rsidRPr="00617A81">
              <w:rPr>
                <w:rStyle w:val="Title2Zchn"/>
                <w:rFonts w:ascii="Times New Roman" w:hAnsi="Times New Roman" w:cs="Times New Roman"/>
                <w:sz w:val="28"/>
                <w:szCs w:val="28"/>
                <w:lang w:val="en-US"/>
              </w:rPr>
              <w:t>2022</w:t>
            </w:r>
            <w:r w:rsidRPr="00617A81">
              <w:rPr>
                <w:rStyle w:val="Title2Zchn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</w:tbl>
    <w:p w:rsidR="00C764CE" w:rsidRPr="00096AD9" w:rsidRDefault="00C764CE" w:rsidP="005C46AD">
      <w:pPr>
        <w:tabs>
          <w:tab w:val="left" w:pos="567"/>
        </w:tabs>
        <w:rPr>
          <w:lang w:val="ru-RU"/>
        </w:rPr>
        <w:sectPr w:rsidR="00C764CE" w:rsidRPr="00096AD9" w:rsidSect="00132F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680" w:bottom="1134" w:left="1134" w:header="454" w:footer="737" w:gutter="0"/>
          <w:cols w:space="708"/>
          <w:titlePg/>
          <w:docGrid w:linePitch="360"/>
        </w:sectPr>
      </w:pPr>
    </w:p>
    <w:p w:rsidR="00400BFB" w:rsidRPr="0082066D" w:rsidRDefault="001E1316" w:rsidP="00527954">
      <w:pPr>
        <w:pStyle w:val="HeadlineTOC"/>
        <w:rPr>
          <w:rFonts w:ascii="Times New Roman" w:hAnsi="Times New Roman" w:cs="Times New Roman"/>
          <w:sz w:val="28"/>
          <w:szCs w:val="28"/>
        </w:rPr>
      </w:pPr>
      <w:bookmarkStart w:id="0" w:name="_Toc517697216"/>
      <w:bookmarkStart w:id="1" w:name="_Toc8909741"/>
      <w:bookmarkStart w:id="2" w:name="_Toc72418731"/>
      <w:bookmarkStart w:id="3" w:name="_Toc132208438"/>
      <w:r w:rsidRPr="0082066D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Содержание</w:t>
      </w:r>
      <w:bookmarkEnd w:id="0"/>
      <w:bookmarkEnd w:id="1"/>
      <w:bookmarkEnd w:id="2"/>
      <w:bookmarkEnd w:id="3"/>
    </w:p>
    <w:p w:rsidR="002F2CAD" w:rsidRPr="0082066D" w:rsidRDefault="002F2CAD" w:rsidP="002F2CAD">
      <w:pPr>
        <w:pStyle w:val="HeadlineParagraphL1"/>
        <w:rPr>
          <w:rFonts w:ascii="Times New Roman" w:hAnsi="Times New Roman" w:cs="Times New Roman"/>
          <w:sz w:val="28"/>
          <w:szCs w:val="28"/>
        </w:rPr>
      </w:pPr>
    </w:p>
    <w:p w:rsidR="00E45C48" w:rsidRPr="00E45C48" w:rsidRDefault="00640D62" w:rsidP="00E45C48">
      <w:pPr>
        <w:pStyle w:val="11"/>
        <w:tabs>
          <w:tab w:val="clear" w:pos="4678"/>
          <w:tab w:val="left" w:pos="9072"/>
        </w:tabs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ru-RU" w:eastAsia="ru-RU"/>
        </w:rPr>
      </w:pPr>
      <w:r w:rsidRPr="00921E61">
        <w:rPr>
          <w:rFonts w:ascii="Times New Roman" w:hAnsi="Times New Roman" w:cs="Times New Roman"/>
          <w:sz w:val="28"/>
          <w:szCs w:val="28"/>
          <w:lang w:val="de-DE"/>
        </w:rPr>
        <w:fldChar w:fldCharType="begin"/>
      </w:r>
      <w:r w:rsidRPr="00921E61">
        <w:rPr>
          <w:rFonts w:ascii="Times New Roman" w:hAnsi="Times New Roman" w:cs="Times New Roman"/>
          <w:sz w:val="28"/>
          <w:szCs w:val="28"/>
          <w:lang w:val="de-DE"/>
        </w:rPr>
        <w:instrText xml:space="preserve"> TOC \o \h \z </w:instrText>
      </w:r>
      <w:r w:rsidRPr="00921E61">
        <w:rPr>
          <w:rFonts w:ascii="Times New Roman" w:hAnsi="Times New Roman" w:cs="Times New Roman"/>
          <w:sz w:val="28"/>
          <w:szCs w:val="28"/>
          <w:lang w:val="de-DE"/>
        </w:rPr>
        <w:fldChar w:fldCharType="separate"/>
      </w:r>
      <w:hyperlink w:anchor="_Toc132208438" w:history="1">
        <w:r w:rsidR="00E45C48" w:rsidRPr="00F62B0B">
          <w:rPr>
            <w:rStyle w:val="aa"/>
            <w:rFonts w:ascii="Times New Roman" w:hAnsi="Times New Roman" w:cs="Times New Roman"/>
            <w:noProof/>
            <w:lang w:val="ru-RU"/>
          </w:rPr>
          <w:t>Содержание</w:t>
        </w:r>
        <w:r w:rsidR="00E45C48">
          <w:rPr>
            <w:noProof/>
            <w:webHidden/>
          </w:rPr>
          <w:tab/>
        </w:r>
        <w:r w:rsidR="00E45C48">
          <w:rPr>
            <w:noProof/>
            <w:webHidden/>
          </w:rPr>
          <w:fldChar w:fldCharType="begin"/>
        </w:r>
        <w:r w:rsidR="00E45C48">
          <w:rPr>
            <w:noProof/>
            <w:webHidden/>
          </w:rPr>
          <w:instrText xml:space="preserve"> PAGEREF _Toc132208438 \h </w:instrText>
        </w:r>
        <w:r w:rsidR="00E45C48">
          <w:rPr>
            <w:noProof/>
            <w:webHidden/>
          </w:rPr>
        </w:r>
        <w:r w:rsidR="00E45C48">
          <w:rPr>
            <w:noProof/>
            <w:webHidden/>
          </w:rPr>
          <w:fldChar w:fldCharType="separate"/>
        </w:r>
        <w:r w:rsidR="00E45C48">
          <w:rPr>
            <w:noProof/>
            <w:webHidden/>
          </w:rPr>
          <w:t>2</w:t>
        </w:r>
        <w:r w:rsidR="00E45C48">
          <w:rPr>
            <w:noProof/>
            <w:webHidden/>
          </w:rPr>
          <w:fldChar w:fldCharType="end"/>
        </w:r>
      </w:hyperlink>
    </w:p>
    <w:p w:rsidR="00E45C48" w:rsidRDefault="00E45C48" w:rsidP="00E45C48">
      <w:pPr>
        <w:pStyle w:val="11"/>
        <w:tabs>
          <w:tab w:val="clear" w:pos="4678"/>
          <w:tab w:val="left" w:pos="9072"/>
        </w:tabs>
        <w:rPr>
          <w:rFonts w:asciiTheme="minorHAnsi" w:hAnsiTheme="minorHAnsi"/>
          <w:b w:val="0"/>
          <w:noProof/>
          <w:color w:val="auto"/>
          <w:sz w:val="22"/>
          <w:lang w:val="ru-RU" w:eastAsia="ru-RU"/>
        </w:rPr>
      </w:pPr>
      <w:hyperlink w:anchor="_Toc132208439" w:history="1">
        <w:r w:rsidRPr="00F62B0B">
          <w:rPr>
            <w:rStyle w:val="aa"/>
            <w:rFonts w:ascii="Times New Roman" w:hAnsi="Times New Roman" w:cs="Times New Roman"/>
            <w:noProof/>
            <w:lang w:val="ru-RU"/>
          </w:rPr>
          <w:t>1</w:t>
        </w:r>
        <w:r>
          <w:rPr>
            <w:rFonts w:asciiTheme="minorHAnsi" w:hAnsiTheme="minorHAnsi"/>
            <w:b w:val="0"/>
            <w:noProof/>
            <w:color w:val="auto"/>
            <w:sz w:val="22"/>
            <w:lang w:val="ru-RU" w:eastAsia="ru-RU"/>
          </w:rPr>
          <w:tab/>
        </w:r>
        <w:r w:rsidRPr="00F62B0B">
          <w:rPr>
            <w:rStyle w:val="aa"/>
            <w:rFonts w:ascii="Times New Roman" w:hAnsi="Times New Roman" w:cs="Times New Roman"/>
            <w:noProof/>
            <w:lang w:val="ru-RU"/>
          </w:rPr>
          <w:t>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_Toc132208439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45C48" w:rsidRDefault="00E45C48" w:rsidP="00E45C48">
      <w:pPr>
        <w:pStyle w:val="11"/>
        <w:tabs>
          <w:tab w:val="clear" w:pos="4678"/>
          <w:tab w:val="left" w:pos="9072"/>
        </w:tabs>
        <w:rPr>
          <w:rFonts w:asciiTheme="minorHAnsi" w:hAnsiTheme="minorHAnsi"/>
          <w:b w:val="0"/>
          <w:noProof/>
          <w:color w:val="auto"/>
          <w:sz w:val="22"/>
          <w:lang w:val="ru-RU" w:eastAsia="ru-RU"/>
        </w:rPr>
      </w:pPr>
      <w:hyperlink w:anchor="_Toc132208440" w:history="1">
        <w:r w:rsidRPr="00F62B0B">
          <w:rPr>
            <w:rStyle w:val="aa"/>
            <w:rFonts w:ascii="Times New Roman" w:hAnsi="Times New Roman" w:cs="Times New Roman"/>
            <w:noProof/>
            <w:lang w:val="ru-RU"/>
          </w:rPr>
          <w:t>2</w:t>
        </w:r>
        <w:r>
          <w:rPr>
            <w:rFonts w:asciiTheme="minorHAnsi" w:hAnsiTheme="minorHAnsi"/>
            <w:b w:val="0"/>
            <w:noProof/>
            <w:color w:val="auto"/>
            <w:sz w:val="22"/>
            <w:lang w:val="ru-RU" w:eastAsia="ru-RU"/>
          </w:rPr>
          <w:tab/>
        </w:r>
        <w:r w:rsidRPr="00F62B0B">
          <w:rPr>
            <w:rStyle w:val="aa"/>
            <w:rFonts w:ascii="Times New Roman" w:hAnsi="Times New Roman" w:cs="Times New Roman"/>
            <w:noProof/>
            <w:lang w:val="ru-RU"/>
          </w:rPr>
          <w:t>Процессы жизненного цикла ПО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_Toc132208440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45C48" w:rsidRDefault="00E45C48" w:rsidP="00E45C48">
      <w:pPr>
        <w:pStyle w:val="11"/>
        <w:tabs>
          <w:tab w:val="clear" w:pos="4678"/>
          <w:tab w:val="left" w:pos="9072"/>
        </w:tabs>
        <w:rPr>
          <w:rFonts w:asciiTheme="minorHAnsi" w:hAnsiTheme="minorHAnsi"/>
          <w:b w:val="0"/>
          <w:noProof/>
          <w:color w:val="auto"/>
          <w:sz w:val="22"/>
          <w:lang w:val="ru-RU" w:eastAsia="ru-RU"/>
        </w:rPr>
      </w:pPr>
      <w:hyperlink w:anchor="_Toc132208441" w:history="1">
        <w:r w:rsidRPr="00F62B0B">
          <w:rPr>
            <w:rStyle w:val="aa"/>
            <w:rFonts w:ascii="Times New Roman" w:hAnsi="Times New Roman" w:cs="Times New Roman"/>
            <w:noProof/>
            <w:lang w:val="ru-RU"/>
          </w:rPr>
          <w:t>3</w:t>
        </w:r>
        <w:r>
          <w:rPr>
            <w:rFonts w:asciiTheme="minorHAnsi" w:hAnsiTheme="minorHAnsi"/>
            <w:b w:val="0"/>
            <w:noProof/>
            <w:color w:val="auto"/>
            <w:sz w:val="22"/>
            <w:lang w:val="ru-RU" w:eastAsia="ru-RU"/>
          </w:rPr>
          <w:tab/>
        </w:r>
        <w:r w:rsidRPr="00F62B0B">
          <w:rPr>
            <w:rStyle w:val="aa"/>
            <w:rFonts w:ascii="Times New Roman" w:hAnsi="Times New Roman" w:cs="Times New Roman"/>
            <w:noProof/>
            <w:lang w:val="ru-RU"/>
          </w:rPr>
          <w:t>Определение требований, проектирование и разработка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_Toc132208441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45C48" w:rsidRDefault="00E45C48" w:rsidP="00E45C48">
      <w:pPr>
        <w:pStyle w:val="11"/>
        <w:tabs>
          <w:tab w:val="clear" w:pos="4678"/>
          <w:tab w:val="left" w:pos="9072"/>
        </w:tabs>
        <w:rPr>
          <w:rFonts w:asciiTheme="minorHAnsi" w:hAnsiTheme="minorHAnsi"/>
          <w:b w:val="0"/>
          <w:noProof/>
          <w:color w:val="auto"/>
          <w:sz w:val="22"/>
          <w:lang w:val="ru-RU" w:eastAsia="ru-RU"/>
        </w:rPr>
      </w:pPr>
      <w:hyperlink w:anchor="_Toc132208442" w:history="1">
        <w:r w:rsidRPr="00F62B0B">
          <w:rPr>
            <w:rStyle w:val="aa"/>
            <w:rFonts w:ascii="Times New Roman" w:hAnsi="Times New Roman" w:cs="Times New Roman"/>
            <w:noProof/>
            <w:lang w:val="ru-RU"/>
          </w:rPr>
          <w:t>4</w:t>
        </w:r>
        <w:r>
          <w:rPr>
            <w:rFonts w:asciiTheme="minorHAnsi" w:hAnsiTheme="minorHAnsi"/>
            <w:b w:val="0"/>
            <w:noProof/>
            <w:color w:val="auto"/>
            <w:sz w:val="22"/>
            <w:lang w:val="ru-RU" w:eastAsia="ru-RU"/>
          </w:rPr>
          <w:tab/>
        </w:r>
        <w:r w:rsidRPr="00F62B0B">
          <w:rPr>
            <w:rStyle w:val="aa"/>
            <w:rFonts w:ascii="Times New Roman" w:hAnsi="Times New Roman" w:cs="Times New Roman"/>
            <w:noProof/>
            <w:lang w:val="ru-RU"/>
          </w:rPr>
          <w:t>Тестирование, отладка и оценка качества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_Toc132208442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45C48" w:rsidRDefault="00E45C48" w:rsidP="00E45C48">
      <w:pPr>
        <w:pStyle w:val="11"/>
        <w:tabs>
          <w:tab w:val="clear" w:pos="4678"/>
          <w:tab w:val="left" w:pos="9072"/>
        </w:tabs>
        <w:rPr>
          <w:rFonts w:asciiTheme="minorHAnsi" w:hAnsiTheme="minorHAnsi"/>
          <w:b w:val="0"/>
          <w:noProof/>
          <w:color w:val="auto"/>
          <w:sz w:val="22"/>
          <w:lang w:val="ru-RU" w:eastAsia="ru-RU"/>
        </w:rPr>
      </w:pPr>
      <w:hyperlink w:anchor="_Toc132208443" w:history="1">
        <w:r w:rsidRPr="00F62B0B">
          <w:rPr>
            <w:rStyle w:val="aa"/>
            <w:rFonts w:ascii="Times New Roman" w:hAnsi="Times New Roman" w:cs="Times New Roman"/>
            <w:noProof/>
            <w:lang w:val="ru-RU"/>
          </w:rPr>
          <w:t>5</w:t>
        </w:r>
        <w:r>
          <w:rPr>
            <w:rFonts w:asciiTheme="minorHAnsi" w:hAnsiTheme="minorHAnsi"/>
            <w:b w:val="0"/>
            <w:noProof/>
            <w:color w:val="auto"/>
            <w:sz w:val="22"/>
            <w:lang w:val="ru-RU" w:eastAsia="ru-RU"/>
          </w:rPr>
          <w:tab/>
        </w:r>
        <w:r w:rsidRPr="00F62B0B">
          <w:rPr>
            <w:rStyle w:val="aa"/>
            <w:rFonts w:ascii="Times New Roman" w:hAnsi="Times New Roman" w:cs="Times New Roman"/>
            <w:noProof/>
            <w:lang w:val="ru-RU"/>
          </w:rPr>
          <w:t>Эксплуатация и техническая поддержка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_Toc132208443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45C48" w:rsidRDefault="00E45C48" w:rsidP="00E45C48">
      <w:pPr>
        <w:pStyle w:val="23"/>
        <w:tabs>
          <w:tab w:val="clear" w:pos="4678"/>
          <w:tab w:val="left" w:pos="9072"/>
        </w:tabs>
        <w:rPr>
          <w:rFonts w:asciiTheme="minorHAnsi" w:hAnsiTheme="minorHAnsi"/>
          <w:noProof/>
          <w:color w:val="auto"/>
          <w:sz w:val="22"/>
          <w:lang w:val="ru-RU" w:eastAsia="ru-RU"/>
        </w:rPr>
      </w:pPr>
      <w:hyperlink w:anchor="_Toc132208444" w:history="1">
        <w:r w:rsidRPr="00F62B0B">
          <w:rPr>
            <w:rStyle w:val="aa"/>
            <w:rFonts w:ascii="Times New Roman" w:hAnsi="Times New Roman" w:cs="Times New Roman"/>
            <w:noProof/>
            <w:lang w:val="ru-RU"/>
          </w:rPr>
          <w:t>5.1</w:t>
        </w:r>
        <w:r>
          <w:rPr>
            <w:rFonts w:asciiTheme="minorHAnsi" w:hAnsiTheme="minorHAnsi"/>
            <w:noProof/>
            <w:color w:val="auto"/>
            <w:sz w:val="22"/>
            <w:lang w:val="ru-RU" w:eastAsia="ru-RU"/>
          </w:rPr>
          <w:tab/>
        </w:r>
        <w:r w:rsidRPr="00F62B0B">
          <w:rPr>
            <w:rStyle w:val="aa"/>
            <w:rFonts w:ascii="Times New Roman" w:hAnsi="Times New Roman" w:cs="Times New Roman"/>
            <w:noProof/>
            <w:lang w:val="ru-RU"/>
          </w:rPr>
          <w:t>Поддержание жизненного цикла и совершенствование ПО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_Toc132208444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45C48" w:rsidRDefault="00E45C48" w:rsidP="00E45C48">
      <w:pPr>
        <w:pStyle w:val="23"/>
        <w:tabs>
          <w:tab w:val="clear" w:pos="4678"/>
          <w:tab w:val="left" w:pos="9072"/>
        </w:tabs>
        <w:rPr>
          <w:rFonts w:asciiTheme="minorHAnsi" w:hAnsiTheme="minorHAnsi"/>
          <w:noProof/>
          <w:color w:val="auto"/>
          <w:sz w:val="22"/>
          <w:lang w:val="ru-RU" w:eastAsia="ru-RU"/>
        </w:rPr>
      </w:pPr>
      <w:hyperlink w:anchor="_Toc132208445" w:history="1">
        <w:r w:rsidRPr="00F62B0B">
          <w:rPr>
            <w:rStyle w:val="aa"/>
            <w:rFonts w:ascii="Times New Roman" w:hAnsi="Times New Roman" w:cs="Times New Roman"/>
            <w:noProof/>
            <w:lang w:val="ru-RU"/>
          </w:rPr>
          <w:t>5.2</w:t>
        </w:r>
        <w:r>
          <w:rPr>
            <w:rFonts w:asciiTheme="minorHAnsi" w:hAnsiTheme="minorHAnsi"/>
            <w:noProof/>
            <w:color w:val="auto"/>
            <w:sz w:val="22"/>
            <w:lang w:val="ru-RU" w:eastAsia="ru-RU"/>
          </w:rPr>
          <w:tab/>
        </w:r>
        <w:r w:rsidRPr="00F62B0B">
          <w:rPr>
            <w:rStyle w:val="aa"/>
            <w:rFonts w:ascii="Times New Roman" w:hAnsi="Times New Roman" w:cs="Times New Roman"/>
            <w:noProof/>
            <w:lang w:val="ru-RU"/>
          </w:rPr>
          <w:t>Устранение неисправностей, выявленных в ходе эксплуатации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_Toc132208445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45C48" w:rsidRDefault="00E45C48" w:rsidP="00E45C48">
      <w:pPr>
        <w:pStyle w:val="23"/>
        <w:tabs>
          <w:tab w:val="clear" w:pos="4678"/>
          <w:tab w:val="left" w:pos="9072"/>
        </w:tabs>
        <w:rPr>
          <w:rFonts w:asciiTheme="minorHAnsi" w:hAnsiTheme="minorHAnsi"/>
          <w:noProof/>
          <w:color w:val="auto"/>
          <w:sz w:val="22"/>
          <w:lang w:val="ru-RU" w:eastAsia="ru-RU"/>
        </w:rPr>
      </w:pPr>
      <w:hyperlink w:anchor="_Toc132208446" w:history="1">
        <w:r w:rsidRPr="00F62B0B">
          <w:rPr>
            <w:rStyle w:val="aa"/>
            <w:rFonts w:ascii="Times New Roman" w:eastAsia="Calibri" w:hAnsi="Times New Roman" w:cs="Times New Roman"/>
            <w:noProof/>
            <w:lang w:val="ru-RU" w:eastAsia="ru-RU"/>
          </w:rPr>
          <w:t>5.3</w:t>
        </w:r>
        <w:r>
          <w:rPr>
            <w:rFonts w:asciiTheme="minorHAnsi" w:hAnsiTheme="minorHAnsi"/>
            <w:noProof/>
            <w:color w:val="auto"/>
            <w:sz w:val="22"/>
            <w:lang w:val="ru-RU" w:eastAsia="ru-RU"/>
          </w:rPr>
          <w:tab/>
        </w:r>
        <w:r w:rsidRPr="00F62B0B">
          <w:rPr>
            <w:rStyle w:val="aa"/>
            <w:rFonts w:ascii="Times New Roman" w:eastAsia="Calibri" w:hAnsi="Times New Roman" w:cs="Times New Roman"/>
            <w:noProof/>
            <w:lang w:val="ru-RU" w:eastAsia="ru-RU"/>
          </w:rPr>
          <w:t>Информация о персонале, необходимом для обеспечения технической поддержки программного обеспечения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_Toc132208446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45C48" w:rsidRDefault="00E45C48" w:rsidP="00E45C48">
      <w:pPr>
        <w:pStyle w:val="11"/>
        <w:tabs>
          <w:tab w:val="clear" w:pos="4678"/>
          <w:tab w:val="left" w:pos="9072"/>
        </w:tabs>
        <w:rPr>
          <w:rFonts w:asciiTheme="minorHAnsi" w:hAnsiTheme="minorHAnsi"/>
          <w:b w:val="0"/>
          <w:noProof/>
          <w:color w:val="auto"/>
          <w:sz w:val="22"/>
          <w:lang w:val="ru-RU" w:eastAsia="ru-RU"/>
        </w:rPr>
      </w:pPr>
      <w:hyperlink w:anchor="_Toc132208447" w:history="1">
        <w:r w:rsidRPr="00F62B0B">
          <w:rPr>
            <w:rStyle w:val="aa"/>
            <w:rFonts w:ascii="Times New Roman" w:hAnsi="Times New Roman" w:cs="Times New Roman"/>
            <w:noProof/>
            <w:lang w:val="ru-RU"/>
          </w:rPr>
          <w:t>6</w:t>
        </w:r>
        <w:r>
          <w:rPr>
            <w:rFonts w:asciiTheme="minorHAnsi" w:hAnsiTheme="minorHAnsi"/>
            <w:b w:val="0"/>
            <w:noProof/>
            <w:color w:val="auto"/>
            <w:sz w:val="22"/>
            <w:lang w:val="ru-RU" w:eastAsia="ru-RU"/>
          </w:rPr>
          <w:tab/>
        </w:r>
        <w:r w:rsidRPr="00F62B0B">
          <w:rPr>
            <w:rStyle w:val="aa"/>
            <w:rFonts w:ascii="Times New Roman" w:hAnsi="Times New Roman" w:cs="Times New Roman"/>
            <w:noProof/>
            <w:lang w:val="ru-RU"/>
          </w:rPr>
          <w:t>Информация о фактических адресах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_Toc132208447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E46C3A" w:rsidRPr="00B31DC8" w:rsidRDefault="00640D62" w:rsidP="00E45C48">
      <w:pPr>
        <w:tabs>
          <w:tab w:val="left" w:pos="9072"/>
        </w:tabs>
        <w:rPr>
          <w:rFonts w:eastAsiaTheme="minorEastAsia"/>
          <w:lang w:val="de-DE" w:eastAsia="en-GB"/>
        </w:rPr>
        <w:sectPr w:rsidR="00E46C3A" w:rsidRPr="00B31DC8" w:rsidSect="00E46C3A">
          <w:headerReference w:type="even" r:id="rId14"/>
          <w:headerReference w:type="default" r:id="rId15"/>
          <w:headerReference w:type="first" r:id="rId16"/>
          <w:footerReference w:type="first" r:id="rId17"/>
          <w:pgSz w:w="11906" w:h="16838" w:code="9"/>
          <w:pgMar w:top="1418" w:right="680" w:bottom="1134" w:left="1134" w:header="454" w:footer="737" w:gutter="0"/>
          <w:cols w:space="567"/>
          <w:docGrid w:linePitch="360"/>
        </w:sectPr>
      </w:pPr>
      <w:r w:rsidRPr="00921E61">
        <w:rPr>
          <w:rFonts w:ascii="Times New Roman" w:eastAsiaTheme="minorEastAsia" w:hAnsi="Times New Roman" w:cs="Times New Roman"/>
          <w:sz w:val="28"/>
          <w:szCs w:val="28"/>
          <w:lang w:val="de-DE" w:eastAsia="en-GB"/>
        </w:rPr>
        <w:fldChar w:fldCharType="end"/>
      </w:r>
    </w:p>
    <w:p w:rsidR="00092DE3" w:rsidRPr="00B31DC8" w:rsidRDefault="00092DE3" w:rsidP="00D91207">
      <w:pPr>
        <w:rPr>
          <w:lang w:val="de-DE"/>
        </w:rPr>
      </w:pPr>
    </w:p>
    <w:p w:rsidR="00011947" w:rsidRPr="00B31DC8" w:rsidRDefault="00011947" w:rsidP="00D91207">
      <w:pPr>
        <w:rPr>
          <w:lang w:val="de-DE"/>
        </w:rPr>
        <w:sectPr w:rsidR="00011947" w:rsidRPr="00B31DC8" w:rsidSect="00E46C3A">
          <w:type w:val="continuous"/>
          <w:pgSz w:w="11906" w:h="16838" w:code="9"/>
          <w:pgMar w:top="1418" w:right="680" w:bottom="1134" w:left="1134" w:header="454" w:footer="737" w:gutter="0"/>
          <w:cols w:num="2" w:space="567"/>
          <w:docGrid w:linePitch="360"/>
        </w:sectPr>
      </w:pPr>
    </w:p>
    <w:p w:rsidR="00473269" w:rsidRPr="00E45C48" w:rsidRDefault="001E1316" w:rsidP="001E1316">
      <w:pPr>
        <w:pStyle w:val="1"/>
        <w:rPr>
          <w:rFonts w:ascii="Times New Roman" w:hAnsi="Times New Roman" w:cs="Times New Roman"/>
          <w:sz w:val="36"/>
          <w:szCs w:val="36"/>
          <w:lang w:val="ru-RU"/>
        </w:rPr>
      </w:pPr>
      <w:bookmarkStart w:id="4" w:name="_Toc132208439"/>
      <w:r w:rsidRPr="00E45C48">
        <w:rPr>
          <w:rFonts w:ascii="Times New Roman" w:hAnsi="Times New Roman" w:cs="Times New Roman"/>
          <w:sz w:val="36"/>
          <w:szCs w:val="36"/>
          <w:lang w:val="ru-RU"/>
        </w:rPr>
        <w:lastRenderedPageBreak/>
        <w:t>Общие сведения</w:t>
      </w:r>
      <w:bookmarkEnd w:id="4"/>
    </w:p>
    <w:p w:rsidR="001E1316" w:rsidRPr="0082066D" w:rsidRDefault="001E1316" w:rsidP="001E1316">
      <w:pPr>
        <w:pStyle w:val="HeadlineParagraphL1"/>
        <w:rPr>
          <w:rFonts w:ascii="Times New Roman" w:hAnsi="Times New Roman" w:cs="Times New Roman"/>
          <w:sz w:val="28"/>
          <w:szCs w:val="28"/>
          <w:lang w:val="ru-RU"/>
        </w:rPr>
      </w:pPr>
    </w:p>
    <w:p w:rsidR="001E1316" w:rsidRPr="00E45C48" w:rsidRDefault="001E1316" w:rsidP="00E45C48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Программа «Полярис ЖКХ Интеграция» (далее Программа) предназначена для автоматизированного обмена данными с Федеральным Порталом ГИС ЖКХ (http://dom.gosuslugi.ru). Программа используется сотрудникам</w:t>
      </w:r>
      <w:r w:rsidR="00F258A9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и и клиентами ООО "Полярис ИТ".</w:t>
      </w:r>
    </w:p>
    <w:p w:rsidR="00E45C48" w:rsidRDefault="00E45C48" w:rsidP="00E45C48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60CA8" w:rsidRPr="00E45C48" w:rsidRDefault="00B60CA8" w:rsidP="00E45C48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Настоящий документ содержит информацию о процессе разработки и процессе сопровождения, </w:t>
      </w:r>
      <w:r w:rsidR="00212881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описывает процессы 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поддержан</w:t>
      </w:r>
      <w:r w:rsidR="00212881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ия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жизненного цикла Программы, в том числе, устранение неисправностей, выявленных в ходе эксплуатации Программы, а также </w:t>
      </w:r>
      <w:r w:rsidR="00212881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содержит 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информацию о персонале для поддержания жизненного цикла Программы и обеспечения технической поддержки.</w:t>
      </w:r>
    </w:p>
    <w:p w:rsidR="00E45C48" w:rsidRDefault="00E45C48" w:rsidP="00E45C48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E1316" w:rsidRPr="00E45C48" w:rsidRDefault="001E1316" w:rsidP="00E45C48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Основными процессами жизненного цикла программного продукта являются:</w:t>
      </w:r>
    </w:p>
    <w:p w:rsidR="001E1316" w:rsidRPr="00E45C48" w:rsidRDefault="001E1316" w:rsidP="00E45C48">
      <w:pPr>
        <w:pStyle w:val="Normal10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проектирование и разработка;</w:t>
      </w:r>
    </w:p>
    <w:p w:rsidR="001E1316" w:rsidRPr="00E45C48" w:rsidRDefault="001E1316" w:rsidP="00E45C48">
      <w:pPr>
        <w:pStyle w:val="Normal10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тестирование и отладка;</w:t>
      </w:r>
    </w:p>
    <w:p w:rsidR="001E1316" w:rsidRPr="00E45C48" w:rsidRDefault="00883E59" w:rsidP="00E45C48">
      <w:pPr>
        <w:pStyle w:val="Normal10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эксплуатация и техническая поддержка;</w:t>
      </w:r>
    </w:p>
    <w:p w:rsidR="001E1316" w:rsidRPr="001E1316" w:rsidRDefault="001E1316" w:rsidP="001E1316">
      <w:pPr>
        <w:pStyle w:val="Normal10"/>
        <w:rPr>
          <w:lang w:val="ru-RU"/>
        </w:rPr>
      </w:pPr>
    </w:p>
    <w:p w:rsidR="00473269" w:rsidRPr="00E45C48" w:rsidRDefault="001E1316" w:rsidP="001E1316">
      <w:pPr>
        <w:pStyle w:val="1"/>
        <w:rPr>
          <w:rFonts w:ascii="Times New Roman" w:hAnsi="Times New Roman" w:cs="Times New Roman"/>
          <w:sz w:val="36"/>
          <w:szCs w:val="36"/>
          <w:lang w:val="ru-RU"/>
        </w:rPr>
      </w:pPr>
      <w:bookmarkStart w:id="5" w:name="_Toc132208440"/>
      <w:r w:rsidRPr="00E45C48">
        <w:rPr>
          <w:rFonts w:ascii="Times New Roman" w:hAnsi="Times New Roman" w:cs="Times New Roman"/>
          <w:sz w:val="36"/>
          <w:szCs w:val="36"/>
          <w:lang w:val="ru-RU"/>
        </w:rPr>
        <w:lastRenderedPageBreak/>
        <w:t>Процессы жизненного цикла ПО</w:t>
      </w:r>
      <w:bookmarkEnd w:id="5"/>
    </w:p>
    <w:p w:rsidR="001E1316" w:rsidRPr="0082066D" w:rsidRDefault="001E1316" w:rsidP="001E1316">
      <w:pPr>
        <w:pStyle w:val="HeadlineParagraphL1"/>
        <w:rPr>
          <w:rFonts w:ascii="Times New Roman" w:hAnsi="Times New Roman" w:cs="Times New Roman"/>
          <w:sz w:val="28"/>
          <w:szCs w:val="28"/>
          <w:lang w:val="ru-RU"/>
        </w:rPr>
      </w:pPr>
    </w:p>
    <w:p w:rsidR="00821795" w:rsidRPr="00E45C48" w:rsidRDefault="001E1316" w:rsidP="008E0737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  <w:t xml:space="preserve">Жизненный цикл </w:t>
      </w:r>
      <w:r w:rsidR="00212881" w:rsidRPr="00E45C48"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  <w:t xml:space="preserve">ПО </w:t>
      </w:r>
      <w:r w:rsidR="00821795" w:rsidRPr="00E45C48"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  <w:t xml:space="preserve">состоит из нескольких процессов и </w:t>
      </w:r>
      <w:r w:rsidRPr="00E45C48"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  <w:t xml:space="preserve">включает </w:t>
      </w:r>
      <w:r w:rsidR="00821795" w:rsidRPr="00E45C48"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  <w:t>в себя:</w:t>
      </w:r>
    </w:p>
    <w:p w:rsidR="00821795" w:rsidRPr="00E45C48" w:rsidRDefault="00821795" w:rsidP="004728DE">
      <w:pPr>
        <w:pStyle w:val="affb"/>
        <w:widowControl/>
        <w:numPr>
          <w:ilvl w:val="0"/>
          <w:numId w:val="21"/>
        </w:numPr>
        <w:spacing w:after="200"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  <w:t>Определение требований к ПО;</w:t>
      </w:r>
    </w:p>
    <w:p w:rsidR="00821795" w:rsidRPr="00E45C48" w:rsidRDefault="00821795" w:rsidP="004728DE">
      <w:pPr>
        <w:pStyle w:val="affb"/>
        <w:widowControl/>
        <w:numPr>
          <w:ilvl w:val="0"/>
          <w:numId w:val="21"/>
        </w:numPr>
        <w:spacing w:after="200"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  <w:t>Проектирование;</w:t>
      </w:r>
    </w:p>
    <w:p w:rsidR="00821795" w:rsidRPr="00E45C48" w:rsidRDefault="00821795" w:rsidP="004728DE">
      <w:pPr>
        <w:pStyle w:val="affb"/>
        <w:widowControl/>
        <w:numPr>
          <w:ilvl w:val="0"/>
          <w:numId w:val="21"/>
        </w:numPr>
        <w:spacing w:after="200"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  <w:t>Разработка;</w:t>
      </w:r>
    </w:p>
    <w:p w:rsidR="00821795" w:rsidRPr="00E45C48" w:rsidRDefault="00821795" w:rsidP="004728DE">
      <w:pPr>
        <w:pStyle w:val="affb"/>
        <w:widowControl/>
        <w:numPr>
          <w:ilvl w:val="0"/>
          <w:numId w:val="21"/>
        </w:numPr>
        <w:spacing w:after="200"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  <w:t>Тестирование и устранение ошибок;</w:t>
      </w:r>
    </w:p>
    <w:p w:rsidR="00821795" w:rsidRPr="00E45C48" w:rsidRDefault="00821795" w:rsidP="004728DE">
      <w:pPr>
        <w:pStyle w:val="affb"/>
        <w:widowControl/>
        <w:numPr>
          <w:ilvl w:val="0"/>
          <w:numId w:val="21"/>
        </w:numPr>
        <w:spacing w:after="200"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  <w:t>Эксплуатирование и поддержка.</w:t>
      </w:r>
      <w:r w:rsidRPr="00E45C48">
        <w:rPr>
          <w:rFonts w:ascii="Times New Roman" w:eastAsia="Calibri" w:hAnsi="Times New Roman" w:cs="Times New Roman"/>
          <w:color w:val="auto"/>
          <w:sz w:val="24"/>
          <w:szCs w:val="24"/>
          <w:highlight w:val="red"/>
          <w:lang w:val="ru-RU" w:eastAsia="ru-RU"/>
        </w:rPr>
        <w:t xml:space="preserve"> </w:t>
      </w:r>
    </w:p>
    <w:p w:rsidR="001E1316" w:rsidRPr="00E45C48" w:rsidRDefault="001E1316" w:rsidP="00821795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Интеграционная модель жизненного цикла изображена на Рисунке 1:</w:t>
      </w:r>
    </w:p>
    <w:p w:rsidR="00821795" w:rsidRPr="001E1316" w:rsidRDefault="00821795" w:rsidP="00821795">
      <w:pPr>
        <w:pStyle w:val="Normal10"/>
        <w:rPr>
          <w:lang w:val="ru-RU" w:eastAsia="ru-RU"/>
        </w:rPr>
      </w:pPr>
    </w:p>
    <w:p w:rsidR="001E1316" w:rsidRPr="001E1316" w:rsidRDefault="001E1316" w:rsidP="001E131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val="ru-RU" w:eastAsia="ru-RU"/>
        </w:rPr>
      </w:pPr>
      <w:r w:rsidRPr="001E1316">
        <w:rPr>
          <w:rFonts w:ascii="Times New Roman" w:eastAsia="Calibri" w:hAnsi="Times New Roman" w:cs="Times New Roman"/>
          <w:noProof/>
          <w:color w:val="auto"/>
          <w:sz w:val="28"/>
          <w:szCs w:val="28"/>
          <w:lang w:val="ru-RU" w:eastAsia="ru-RU"/>
        </w:rPr>
        <w:drawing>
          <wp:inline distT="0" distB="0" distL="0" distR="0" wp14:anchorId="6BDAA888" wp14:editId="3E804E43">
            <wp:extent cx="3604573" cy="3246402"/>
            <wp:effectExtent l="0" t="0" r="0" b="0"/>
            <wp:docPr id="2" name="image1.png" descr="Модель жизненного цикл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Модель жизненного цикла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4573" cy="32464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1316" w:rsidRPr="00821795" w:rsidRDefault="001E1316" w:rsidP="00821795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Cs w:val="20"/>
          <w:lang w:val="ru-RU" w:eastAsia="ru-RU"/>
        </w:rPr>
      </w:pPr>
      <w:r w:rsidRPr="00821795">
        <w:rPr>
          <w:rFonts w:ascii="Times New Roman" w:eastAsia="Calibri" w:hAnsi="Times New Roman" w:cs="Times New Roman"/>
          <w:color w:val="auto"/>
          <w:szCs w:val="20"/>
          <w:lang w:val="ru-RU" w:eastAsia="ru-RU"/>
        </w:rPr>
        <w:t>Рисунок 1. Модель жизненного цикла</w:t>
      </w:r>
    </w:p>
    <w:p w:rsidR="001E1316" w:rsidRPr="00E45C48" w:rsidRDefault="00821795" w:rsidP="00E45C48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На модели стрелками, идущими вверх, обозначены</w:t>
      </w:r>
      <w:r w:rsidR="001E1316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возвраты к предыдущим этапам для доработки по уточненным требованиям ил</w:t>
      </w:r>
      <w:bookmarkStart w:id="6" w:name="_GoBack"/>
      <w:bookmarkEnd w:id="6"/>
      <w:r w:rsidR="001E1316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и для исправления обнаруженной ошибки.</w:t>
      </w:r>
    </w:p>
    <w:p w:rsidR="001E1316" w:rsidRPr="00E45C48" w:rsidRDefault="001E1316" w:rsidP="00E45C48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Модель жизненного цикла обеспечивает необходимый контроль над разработкой и сопровождением Программы.</w:t>
      </w:r>
    </w:p>
    <w:p w:rsidR="001E1316" w:rsidRPr="00E45C48" w:rsidRDefault="001E1316" w:rsidP="00E45C48">
      <w:pPr>
        <w:pStyle w:val="Normal10"/>
        <w:rPr>
          <w:rFonts w:ascii="Times New Roman" w:hAnsi="Times New Roman" w:cs="Times New Roman"/>
          <w:sz w:val="24"/>
          <w:szCs w:val="24"/>
          <w:highlight w:val="yellow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Все процессы управления конфигурацией программного обеспечения осуществляются с использованием репозитория эталонных пакетов и дистрибутивов, стенда сборки и системы контроля версий Git</w:t>
      </w:r>
      <w:r w:rsidR="00B62366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82066D" w:rsidRPr="00E45C48" w:rsidRDefault="0082066D" w:rsidP="0082066D">
      <w:pPr>
        <w:pStyle w:val="1"/>
        <w:rPr>
          <w:rFonts w:ascii="Times New Roman" w:hAnsi="Times New Roman" w:cs="Times New Roman"/>
          <w:sz w:val="36"/>
          <w:szCs w:val="36"/>
          <w:lang w:val="ru-RU"/>
        </w:rPr>
      </w:pPr>
      <w:bookmarkStart w:id="7" w:name="_Toc132208441"/>
      <w:r w:rsidRPr="00E45C48">
        <w:rPr>
          <w:rFonts w:ascii="Times New Roman" w:hAnsi="Times New Roman" w:cs="Times New Roman"/>
          <w:sz w:val="36"/>
          <w:szCs w:val="36"/>
          <w:lang w:val="ru-RU"/>
        </w:rPr>
        <w:lastRenderedPageBreak/>
        <w:t>Определение требований, проектирование и разработка</w:t>
      </w:r>
      <w:bookmarkEnd w:id="7"/>
    </w:p>
    <w:p w:rsidR="0082066D" w:rsidRPr="0082066D" w:rsidRDefault="0082066D" w:rsidP="0082066D">
      <w:pPr>
        <w:pStyle w:val="HeadlineParagraphL1"/>
        <w:rPr>
          <w:rFonts w:ascii="Times New Roman" w:hAnsi="Times New Roman" w:cs="Times New Roman"/>
          <w:sz w:val="28"/>
          <w:szCs w:val="28"/>
          <w:lang w:val="ru-RU"/>
        </w:rPr>
      </w:pPr>
    </w:p>
    <w:p w:rsidR="00A73308" w:rsidRPr="00E45C48" w:rsidRDefault="00A73308" w:rsidP="00E45C48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Во время процесса определения требований и проектирования Программы ставятся первичные требования к процессу разработки ПО, к функционалу ПО и его функциональным особенностям. Ставятся задачи команде </w:t>
      </w:r>
      <w:r w:rsidR="00222380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программистов-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разработчиков и </w:t>
      </w:r>
      <w:r w:rsidR="00FB1173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инженеров-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тестировщиков, выделяются приоритеты в проектировании и </w:t>
      </w:r>
      <w:r w:rsidR="00222380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разработке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, определяются сроки выполнения каждой поставленной задачи.</w:t>
      </w:r>
    </w:p>
    <w:p w:rsidR="00A73308" w:rsidRDefault="00A73308" w:rsidP="008E0737">
      <w:pPr>
        <w:pStyle w:val="Normal10"/>
        <w:jc w:val="both"/>
        <w:rPr>
          <w:lang w:val="ru-RU" w:eastAsia="ru-RU"/>
        </w:rPr>
      </w:pPr>
    </w:p>
    <w:p w:rsidR="0082066D" w:rsidRPr="00E45C48" w:rsidRDefault="00E3533F" w:rsidP="008E0737">
      <w:pPr>
        <w:pStyle w:val="Normal1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Процесса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м проектирования и разработки определен порядок:</w:t>
      </w:r>
    </w:p>
    <w:p w:rsidR="00A73308" w:rsidRPr="00E45C48" w:rsidRDefault="00A73308" w:rsidP="00A73308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2066D" w:rsidRPr="00E45C48" w:rsidRDefault="00E3533F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постановка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первичных 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требований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 ПО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82066D" w:rsidRPr="00E45C48" w:rsidRDefault="00E3533F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оценка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входных и выходных данных;</w:t>
      </w:r>
    </w:p>
    <w:p w:rsidR="0082066D" w:rsidRPr="00E45C48" w:rsidRDefault="00E3533F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установление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ответственности за разработку;</w:t>
      </w:r>
    </w:p>
    <w:p w:rsidR="0082066D" w:rsidRPr="00E45C48" w:rsidRDefault="00E3533F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планирование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проектирования и разработки;</w:t>
      </w:r>
    </w:p>
    <w:p w:rsidR="0082066D" w:rsidRPr="00E45C48" w:rsidRDefault="00E3533F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проведение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анализа проекта и разработки;</w:t>
      </w:r>
    </w:p>
    <w:p w:rsidR="0082066D" w:rsidRPr="00E45C48" w:rsidRDefault="00E3533F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проведение верификации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валидации проекта и разработки;</w:t>
      </w:r>
    </w:p>
    <w:p w:rsidR="0082066D" w:rsidRPr="00E45C48" w:rsidRDefault="00E3533F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управление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изменениями проекта и разработки;</w:t>
      </w:r>
    </w:p>
    <w:p w:rsidR="0082066D" w:rsidRPr="00E45C48" w:rsidRDefault="00E3533F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мониторинг вышеперечисленных процессов</w:t>
      </w:r>
      <w:r w:rsidR="004A6194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A73308" w:rsidRDefault="00A73308" w:rsidP="0082066D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val="ru-RU" w:eastAsia="ru-RU"/>
        </w:rPr>
      </w:pPr>
    </w:p>
    <w:p w:rsidR="0082066D" w:rsidRPr="00E45C48" w:rsidRDefault="0082066D" w:rsidP="00A73308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Разработка Программы включает следующие процессы:</w:t>
      </w:r>
    </w:p>
    <w:p w:rsidR="00A73308" w:rsidRPr="00A73308" w:rsidRDefault="00A73308" w:rsidP="00A73308">
      <w:pPr>
        <w:pStyle w:val="Normal10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2066D" w:rsidRPr="00E45C48" w:rsidRDefault="0082066D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разработка программной архитектуры, а также разработка решений по построению всех составных компонент</w:t>
      </w:r>
      <w:r w:rsidR="00A73308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ов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82066D" w:rsidRPr="00E45C48" w:rsidRDefault="0082066D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разработка исходных текстов, написание файлов спецификации для сборки Программы;</w:t>
      </w:r>
    </w:p>
    <w:p w:rsidR="0082066D" w:rsidRPr="00E45C48" w:rsidRDefault="0082066D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сборка Программы и добавление исходных кодов в репозиторий программного обеспечения;</w:t>
      </w:r>
    </w:p>
    <w:p w:rsidR="0082066D" w:rsidRPr="00E45C48" w:rsidRDefault="0082066D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сборка дистрибутива Программы из репозитория;</w:t>
      </w:r>
    </w:p>
    <w:p w:rsidR="0082066D" w:rsidRPr="00E45C48" w:rsidRDefault="0082066D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макетирование и уточнение требований;</w:t>
      </w:r>
    </w:p>
    <w:p w:rsidR="0082066D" w:rsidRPr="00E45C48" w:rsidRDefault="005150D7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тестирование отдельно выполненной функциональности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82066D" w:rsidRPr="00E45C48" w:rsidRDefault="00A73308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поиск и устранение ошибок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A73308" w:rsidRDefault="00A73308" w:rsidP="0082066D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val="ru-RU" w:eastAsia="ru-RU"/>
        </w:rPr>
      </w:pPr>
    </w:p>
    <w:p w:rsidR="0082066D" w:rsidRPr="00E45C48" w:rsidRDefault="0082066D" w:rsidP="00A73308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Результатами этапа разработки являются:</w:t>
      </w:r>
    </w:p>
    <w:p w:rsidR="00A73308" w:rsidRPr="00E45C48" w:rsidRDefault="00A73308" w:rsidP="00A73308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2066D" w:rsidRPr="00E45C48" w:rsidRDefault="0082066D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Исходные коды Программы;</w:t>
      </w:r>
    </w:p>
    <w:p w:rsidR="0082066D" w:rsidRPr="00E45C48" w:rsidRDefault="0082066D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Программа в виде собранных бинарных пакетов и дистрибутива.</w:t>
      </w:r>
    </w:p>
    <w:p w:rsidR="0082066D" w:rsidRPr="00E45C48" w:rsidRDefault="0082066D" w:rsidP="0082066D">
      <w:pPr>
        <w:pStyle w:val="1"/>
        <w:rPr>
          <w:rFonts w:ascii="Times New Roman" w:hAnsi="Times New Roman" w:cs="Times New Roman"/>
          <w:sz w:val="36"/>
          <w:szCs w:val="36"/>
          <w:lang w:val="ru-RU"/>
        </w:rPr>
      </w:pPr>
      <w:bookmarkStart w:id="8" w:name="_Toc132208442"/>
      <w:r w:rsidRPr="00E45C48">
        <w:rPr>
          <w:rFonts w:ascii="Times New Roman" w:hAnsi="Times New Roman" w:cs="Times New Roman"/>
          <w:sz w:val="36"/>
          <w:szCs w:val="36"/>
          <w:lang w:val="ru-RU"/>
        </w:rPr>
        <w:lastRenderedPageBreak/>
        <w:t>Тестирование, отладка и оценка качества</w:t>
      </w:r>
      <w:bookmarkEnd w:id="8"/>
    </w:p>
    <w:p w:rsidR="0082066D" w:rsidRPr="0082066D" w:rsidRDefault="0082066D" w:rsidP="0082066D">
      <w:pPr>
        <w:pStyle w:val="HeadlineParagraphL1"/>
        <w:rPr>
          <w:rFonts w:ascii="Times New Roman" w:hAnsi="Times New Roman" w:cs="Times New Roman"/>
          <w:sz w:val="28"/>
          <w:szCs w:val="28"/>
          <w:lang w:val="ru-RU"/>
        </w:rPr>
      </w:pPr>
    </w:p>
    <w:p w:rsidR="0082066D" w:rsidRPr="00E45C48" w:rsidRDefault="0082066D" w:rsidP="002E63EC">
      <w:pPr>
        <w:pStyle w:val="Normal1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В соответствии с итерационной моделью разработки Программы внутри каждой итерации проводится тестирование новой функциональности и устранение ранее найденных ошибок.</w:t>
      </w:r>
    </w:p>
    <w:p w:rsidR="005150D7" w:rsidRPr="00E45C48" w:rsidRDefault="005150D7" w:rsidP="002E63EC">
      <w:pPr>
        <w:pStyle w:val="Normal1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2066D" w:rsidRPr="00E45C48" w:rsidRDefault="0082066D" w:rsidP="002E63EC">
      <w:pPr>
        <w:pStyle w:val="Normal1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Перед выпуском новой версии Программы проведение тестирования является обязательным.</w:t>
      </w:r>
    </w:p>
    <w:p w:rsidR="005150D7" w:rsidRPr="00E45C48" w:rsidRDefault="005150D7" w:rsidP="002E63EC">
      <w:pPr>
        <w:pStyle w:val="Normal1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2066D" w:rsidRPr="00E45C48" w:rsidRDefault="005150D7" w:rsidP="002E63EC">
      <w:pPr>
        <w:pStyle w:val="Normal1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Тестирование проводится специалистами ООО «Полярис ИТ»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, ответственными за проведение тестирования программной продукции. Для тестирования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отладки Программы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собирается стенд. По результ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атам тестирования устраняются ошибки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осуществляется (при необходимости) доработка Программы.</w:t>
      </w:r>
    </w:p>
    <w:p w:rsidR="00A73308" w:rsidRPr="00E45C48" w:rsidRDefault="00A73308" w:rsidP="00A73308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2066D" w:rsidRPr="00E45C48" w:rsidRDefault="0082066D" w:rsidP="00A73308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При тестировании Программы выполняется:</w:t>
      </w:r>
    </w:p>
    <w:p w:rsidR="00A73308" w:rsidRPr="00A73308" w:rsidRDefault="00A73308" w:rsidP="00A73308">
      <w:pPr>
        <w:pStyle w:val="Normal10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2066D" w:rsidRPr="00E45C48" w:rsidRDefault="0082066D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процесс взаимодействия с почтовыми протоколами SMTP/IMAP;</w:t>
      </w:r>
    </w:p>
    <w:p w:rsidR="0082066D" w:rsidRPr="00E45C48" w:rsidRDefault="0082066D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процесс размещения данных на портале ГИС ЖКХ;</w:t>
      </w:r>
    </w:p>
    <w:p w:rsidR="0082066D" w:rsidRPr="00E45C48" w:rsidRDefault="0082066D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процесс получения ответов из портала ГИС ЖКХ;</w:t>
      </w:r>
    </w:p>
    <w:p w:rsidR="0082066D" w:rsidRPr="00E45C48" w:rsidRDefault="0082066D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процесс передачи отчетов по электронной почте;</w:t>
      </w:r>
    </w:p>
    <w:p w:rsidR="0082066D" w:rsidRPr="00E45C48" w:rsidRDefault="0082066D" w:rsidP="00A73308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устранение выявленных недостатков;</w:t>
      </w:r>
    </w:p>
    <w:p w:rsidR="005150D7" w:rsidRPr="00E45C48" w:rsidRDefault="005150D7" w:rsidP="0082066D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/>
        </w:rPr>
      </w:pPr>
    </w:p>
    <w:p w:rsidR="0082066D" w:rsidRPr="00BA3031" w:rsidRDefault="0082066D" w:rsidP="002E63EC">
      <w:pPr>
        <w:pStyle w:val="Normal1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По итогам тестирования и отладки сотрудник, ответственный за вы</w:t>
      </w:r>
      <w:r w:rsidR="005150D7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пуск версии Программы, принимает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реше</w:t>
      </w:r>
      <w:r w:rsidR="005150D7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ние о выпуске версии Программы</w:t>
      </w:r>
      <w:r w:rsidR="005150D7" w:rsidRPr="00BA3031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82066D" w:rsidRPr="00E45C48" w:rsidRDefault="005150D7" w:rsidP="0082066D">
      <w:pPr>
        <w:pStyle w:val="1"/>
        <w:rPr>
          <w:rFonts w:ascii="Times New Roman" w:hAnsi="Times New Roman" w:cs="Times New Roman"/>
          <w:sz w:val="36"/>
          <w:szCs w:val="36"/>
          <w:lang w:val="ru-RU"/>
        </w:rPr>
      </w:pPr>
      <w:bookmarkStart w:id="9" w:name="_Toc132208443"/>
      <w:r w:rsidRPr="00E45C48">
        <w:rPr>
          <w:rFonts w:ascii="Times New Roman" w:hAnsi="Times New Roman" w:cs="Times New Roman"/>
          <w:sz w:val="36"/>
          <w:szCs w:val="36"/>
          <w:lang w:val="ru-RU"/>
        </w:rPr>
        <w:lastRenderedPageBreak/>
        <w:t>Эксплуатация</w:t>
      </w:r>
      <w:r w:rsidR="0082066D" w:rsidRPr="00E45C48">
        <w:rPr>
          <w:rFonts w:ascii="Times New Roman" w:hAnsi="Times New Roman" w:cs="Times New Roman"/>
          <w:sz w:val="36"/>
          <w:szCs w:val="36"/>
          <w:lang w:val="ru-RU"/>
        </w:rPr>
        <w:t xml:space="preserve"> и </w:t>
      </w:r>
      <w:r w:rsidR="00FF65CB" w:rsidRPr="00E45C48">
        <w:rPr>
          <w:rFonts w:ascii="Times New Roman" w:hAnsi="Times New Roman" w:cs="Times New Roman"/>
          <w:sz w:val="36"/>
          <w:szCs w:val="36"/>
          <w:lang w:val="ru-RU"/>
        </w:rPr>
        <w:t>техническая поддержка</w:t>
      </w:r>
      <w:bookmarkEnd w:id="9"/>
    </w:p>
    <w:p w:rsidR="0082066D" w:rsidRPr="0082066D" w:rsidRDefault="0082066D" w:rsidP="0082066D">
      <w:pPr>
        <w:pStyle w:val="HeadlineParagraphL1"/>
        <w:rPr>
          <w:rFonts w:ascii="Times New Roman" w:hAnsi="Times New Roman" w:cs="Times New Roman"/>
          <w:sz w:val="28"/>
          <w:szCs w:val="28"/>
          <w:lang w:val="ru-RU"/>
        </w:rPr>
      </w:pPr>
    </w:p>
    <w:p w:rsidR="0082066D" w:rsidRPr="005150D7" w:rsidRDefault="0082066D" w:rsidP="00EB7EDE">
      <w:pPr>
        <w:pStyle w:val="Normal1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В период эксплуатации Программы осуществляется техническая поддержка</w:t>
      </w:r>
      <w:r w:rsidR="005150D7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435B35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пользователей Программы </w:t>
      </w:r>
      <w:r w:rsidR="005150D7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специалистами компании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6F3CA0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Пользователи Программы могут получить </w:t>
      </w:r>
      <w:r w:rsidR="00EB7EDE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информационную и </w:t>
      </w:r>
      <w:r w:rsidR="006F3CA0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техническую </w:t>
      </w:r>
      <w:r w:rsidR="002A1931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поддержку</w:t>
      </w:r>
      <w:r w:rsidR="006F3CA0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телефону 7</w:t>
      </w:r>
      <w:r w:rsidR="002A1931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F3CA0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(812)</w:t>
      </w:r>
      <w:r w:rsidR="002A1931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F3CA0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628-06-09</w:t>
      </w:r>
      <w:r w:rsidR="002A1931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B1173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пнд.-пт. </w:t>
      </w:r>
      <w:r w:rsidR="00ED77E7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с 10 до 18 часов (</w:t>
      </w:r>
      <w:r w:rsidR="00A45289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МСК</w:t>
      </w:r>
      <w:r w:rsidR="00ED77E7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)</w:t>
      </w:r>
      <w:r w:rsidR="00983F84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ED77E7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A1931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либо </w:t>
      </w:r>
      <w:r w:rsidR="00EB7EDE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по</w:t>
      </w:r>
      <w:r w:rsidR="002A1931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B7EDE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электронной</w:t>
      </w:r>
      <w:r w:rsidR="002A1931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почт</w:t>
      </w:r>
      <w:r w:rsidR="00EB7EDE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е</w:t>
      </w:r>
      <w:r w:rsidR="002A19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19">
        <w:r w:rsidR="002A1931" w:rsidRPr="006F3CA0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ru-RU" w:eastAsia="ru-RU"/>
          </w:rPr>
          <w:t>pol-it@psgkh.ru</w:t>
        </w:r>
      </w:hyperlink>
      <w:r w:rsidR="002A1931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2A1931" w:rsidRDefault="002A1931" w:rsidP="005150D7">
      <w:pPr>
        <w:pStyle w:val="Normal10"/>
        <w:rPr>
          <w:rFonts w:ascii="Times New Roman" w:hAnsi="Times New Roman" w:cs="Times New Roman"/>
          <w:sz w:val="28"/>
          <w:szCs w:val="28"/>
          <w:highlight w:val="yellow"/>
          <w:lang w:val="ru-RU" w:eastAsia="ru-RU"/>
        </w:rPr>
      </w:pPr>
    </w:p>
    <w:p w:rsidR="0082066D" w:rsidRPr="00E45C48" w:rsidRDefault="00ED77E7" w:rsidP="00EB7EDE">
      <w:pPr>
        <w:pStyle w:val="Normal1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Техническая поддержка Программы включае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 в себя </w:t>
      </w:r>
      <w:r w:rsidR="00A45289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следующие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работы:</w:t>
      </w:r>
    </w:p>
    <w:p w:rsidR="005150D7" w:rsidRPr="00E45C48" w:rsidRDefault="005150D7" w:rsidP="005150D7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2066D" w:rsidRPr="00E45C48" w:rsidRDefault="0082066D" w:rsidP="005150D7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исправление ошибок и устранение неполадок, не выявленных ранее;</w:t>
      </w:r>
    </w:p>
    <w:p w:rsidR="0082066D" w:rsidRPr="00E45C48" w:rsidRDefault="0082066D" w:rsidP="005150D7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оптимизация работы Программы при различных условиях эксплуатации;</w:t>
      </w:r>
    </w:p>
    <w:p w:rsidR="0082066D" w:rsidRPr="00E45C48" w:rsidRDefault="0082066D" w:rsidP="005150D7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обновление и доработка;</w:t>
      </w:r>
    </w:p>
    <w:p w:rsidR="0082066D" w:rsidRPr="00E45C48" w:rsidRDefault="0082066D" w:rsidP="005150D7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профилактические работы по обслуживанию баз данных;</w:t>
      </w:r>
    </w:p>
    <w:p w:rsidR="0082066D" w:rsidRPr="00E45C48" w:rsidRDefault="0082066D" w:rsidP="005150D7">
      <w:pPr>
        <w:pStyle w:val="UnorderedListL1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обновление модулей Программы и используемых библиотек с учетом современных технологий.</w:t>
      </w:r>
    </w:p>
    <w:p w:rsidR="0082066D" w:rsidRDefault="0082066D" w:rsidP="0082066D">
      <w:pPr>
        <w:pStyle w:val="Normal10"/>
        <w:rPr>
          <w:rFonts w:ascii="Times New Roman" w:hAnsi="Times New Roman" w:cs="Times New Roman"/>
          <w:sz w:val="28"/>
          <w:szCs w:val="28"/>
          <w:lang w:val="ru-RU"/>
        </w:rPr>
      </w:pPr>
    </w:p>
    <w:p w:rsidR="0082066D" w:rsidRPr="00E45C48" w:rsidRDefault="0082066D" w:rsidP="0082066D">
      <w:pPr>
        <w:pStyle w:val="21"/>
        <w:rPr>
          <w:rFonts w:ascii="Times New Roman" w:hAnsi="Times New Roman" w:cs="Times New Roman"/>
          <w:sz w:val="32"/>
          <w:szCs w:val="32"/>
          <w:lang w:val="ru-RU"/>
        </w:rPr>
      </w:pPr>
      <w:bookmarkStart w:id="10" w:name="_Toc132208444"/>
      <w:r w:rsidRPr="00E45C48">
        <w:rPr>
          <w:rFonts w:ascii="Times New Roman" w:hAnsi="Times New Roman" w:cs="Times New Roman"/>
          <w:sz w:val="32"/>
          <w:szCs w:val="32"/>
          <w:lang w:val="ru-RU"/>
        </w:rPr>
        <w:t>Поддержание жизненного цикла</w:t>
      </w:r>
      <w:r w:rsidR="002E63EC" w:rsidRPr="00E45C48">
        <w:rPr>
          <w:rFonts w:ascii="Times New Roman" w:hAnsi="Times New Roman" w:cs="Times New Roman"/>
          <w:sz w:val="32"/>
          <w:szCs w:val="32"/>
          <w:lang w:val="ru-RU"/>
        </w:rPr>
        <w:t xml:space="preserve"> и совершенствование ПО</w:t>
      </w:r>
      <w:bookmarkEnd w:id="10"/>
    </w:p>
    <w:p w:rsidR="0082066D" w:rsidRPr="0082066D" w:rsidRDefault="0082066D" w:rsidP="0082066D">
      <w:pPr>
        <w:pStyle w:val="HeadlineParagraphL2"/>
        <w:rPr>
          <w:rFonts w:ascii="Times New Roman" w:hAnsi="Times New Roman" w:cs="Times New Roman"/>
          <w:szCs w:val="28"/>
          <w:lang w:val="ru-RU"/>
        </w:rPr>
      </w:pPr>
    </w:p>
    <w:p w:rsidR="00ED77E7" w:rsidRPr="00E45C48" w:rsidRDefault="00ED77E7" w:rsidP="002E63EC">
      <w:pPr>
        <w:pStyle w:val="Normal1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Программа регулярно развивается и совершенствуется. Появляются новые дополнительные возможности, инструменты для их реализации, оптимизируются функциональные характеристики Программы. Руководитель проекта и команда инженеров-разработчиков следит за тем, чтобы все изменения были внесены в новые версии программы.</w:t>
      </w:r>
    </w:p>
    <w:p w:rsidR="00983F84" w:rsidRPr="00E45C48" w:rsidRDefault="00983F84" w:rsidP="006F3CA0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2066D" w:rsidRPr="00E45C48" w:rsidRDefault="0082066D" w:rsidP="002E63EC">
      <w:pPr>
        <w:pStyle w:val="Normal1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Поддержание жизненного цикла Программы за сч</w:t>
      </w:r>
      <w:r w:rsidR="000B0B5B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ет технического сопровождения 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включает в себя следующие сервисные процедуры:</w:t>
      </w:r>
    </w:p>
    <w:p w:rsidR="00983F84" w:rsidRPr="00E45C48" w:rsidRDefault="00983F84" w:rsidP="006F3CA0">
      <w:pPr>
        <w:pStyle w:val="Normal1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2066D" w:rsidRPr="00E45C48" w:rsidRDefault="00435B35" w:rsidP="00FB1173">
      <w:pPr>
        <w:pStyle w:val="OrderedListL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Настройка Программы</w:t>
      </w:r>
      <w:r w:rsidR="0082066D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82066D" w:rsidRPr="00E45C48" w:rsidRDefault="0082066D" w:rsidP="00FB1173">
      <w:pPr>
        <w:pStyle w:val="UnorderedListL1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настройка и адаптация программных модулей Программы под решение необходимых функциональных задач;</w:t>
      </w:r>
    </w:p>
    <w:p w:rsidR="0082066D" w:rsidRPr="00E45C48" w:rsidRDefault="0082066D" w:rsidP="00FB1173">
      <w:pPr>
        <w:pStyle w:val="UnorderedListL1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настройка словарей и классификаторов для решения необходимых функциональных задач;</w:t>
      </w:r>
    </w:p>
    <w:p w:rsidR="0082066D" w:rsidRPr="00E45C48" w:rsidRDefault="0082066D" w:rsidP="00FB1173">
      <w:pPr>
        <w:pStyle w:val="UnorderedListL1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первоначальное заведение пользователей</w:t>
      </w:r>
      <w:r w:rsidR="006F3CA0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, обладающих различными правами</w:t>
      </w:r>
      <w:r w:rsidR="00FB1173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82066D" w:rsidRPr="00E45C48" w:rsidRDefault="0082066D" w:rsidP="00FB1173">
      <w:pPr>
        <w:pStyle w:val="UnorderedListL1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создание необходимых для работ</w:t>
      </w:r>
      <w:r w:rsidR="006F3CA0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ы шаблонов документов и отчётов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82066D" w:rsidRPr="00E45C48" w:rsidRDefault="0082066D" w:rsidP="00FB1173">
      <w:pPr>
        <w:pStyle w:val="OrderedListL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Обучение персонала работе в Программе в рамках поставленных модулей и решаемых задач.</w:t>
      </w:r>
    </w:p>
    <w:p w:rsidR="0082066D" w:rsidRDefault="0082066D" w:rsidP="00FB1173">
      <w:pPr>
        <w:pStyle w:val="OrderedListL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Обновление программного обеспечения, проводимое в процессе выхода новых версий и дополнений, а также доработки отдельных модулей</w:t>
      </w:r>
      <w:r w:rsidRPr="006F3CA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Программы, выполненных по запросам конкретных пользователей.</w:t>
      </w:r>
    </w:p>
    <w:p w:rsidR="00E45C48" w:rsidRDefault="00E45C48">
      <w:pPr>
        <w:widowControl/>
        <w:spacing w:after="200" w:line="276" w:lineRule="auto"/>
        <w:rPr>
          <w:lang w:val="ru-RU" w:eastAsia="ru-RU"/>
        </w:rPr>
      </w:pPr>
      <w:r>
        <w:rPr>
          <w:lang w:val="ru-RU" w:eastAsia="ru-RU"/>
        </w:rPr>
        <w:br w:type="page"/>
      </w:r>
    </w:p>
    <w:p w:rsidR="0082066D" w:rsidRPr="00E45C48" w:rsidRDefault="0082066D" w:rsidP="00FB1173">
      <w:pPr>
        <w:pStyle w:val="OrderedListL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Резервн</w:t>
      </w:r>
      <w:r w:rsidR="00435B35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ое копирование данных Программы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435B35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п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роизводится автоматически в заданный временной период в указанное место посредством установленного на сервере специального программного обеспечения, осуществляющего функции резервного копирования.</w:t>
      </w:r>
    </w:p>
    <w:p w:rsidR="0082066D" w:rsidRPr="0082066D" w:rsidRDefault="0082066D" w:rsidP="0082066D">
      <w:pPr>
        <w:pStyle w:val="Normal10"/>
        <w:rPr>
          <w:rFonts w:ascii="Times New Roman" w:hAnsi="Times New Roman" w:cs="Times New Roman"/>
          <w:sz w:val="28"/>
          <w:szCs w:val="28"/>
          <w:lang w:val="ru-RU"/>
        </w:rPr>
      </w:pPr>
    </w:p>
    <w:p w:rsidR="0082066D" w:rsidRPr="00E45C48" w:rsidRDefault="0082066D" w:rsidP="0082066D">
      <w:pPr>
        <w:pStyle w:val="21"/>
        <w:rPr>
          <w:rFonts w:ascii="Times New Roman" w:hAnsi="Times New Roman" w:cs="Times New Roman"/>
          <w:sz w:val="32"/>
          <w:szCs w:val="32"/>
          <w:lang w:val="ru-RU"/>
        </w:rPr>
      </w:pPr>
      <w:bookmarkStart w:id="11" w:name="_Toc132208445"/>
      <w:r w:rsidRPr="00E45C48">
        <w:rPr>
          <w:rFonts w:ascii="Times New Roman" w:hAnsi="Times New Roman" w:cs="Times New Roman"/>
          <w:sz w:val="32"/>
          <w:szCs w:val="32"/>
          <w:lang w:val="ru-RU"/>
        </w:rPr>
        <w:t>Устранение неисправностей, выявленных в ходе эксплуатации</w:t>
      </w:r>
      <w:r w:rsidR="005648CE" w:rsidRPr="00E45C48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E45C48">
        <w:rPr>
          <w:rFonts w:ascii="Times New Roman" w:hAnsi="Times New Roman" w:cs="Times New Roman"/>
          <w:sz w:val="32"/>
          <w:szCs w:val="32"/>
          <w:lang w:val="ru-RU"/>
        </w:rPr>
        <w:t>программы</w:t>
      </w:r>
      <w:bookmarkEnd w:id="11"/>
    </w:p>
    <w:p w:rsidR="0082066D" w:rsidRPr="0082066D" w:rsidRDefault="0082066D" w:rsidP="0082066D">
      <w:pPr>
        <w:pStyle w:val="HeadlineParagraphL2"/>
        <w:rPr>
          <w:rFonts w:ascii="Times New Roman" w:hAnsi="Times New Roman" w:cs="Times New Roman"/>
          <w:szCs w:val="28"/>
          <w:lang w:val="ru-RU"/>
        </w:rPr>
      </w:pPr>
    </w:p>
    <w:p w:rsidR="0082066D" w:rsidRPr="00E45C48" w:rsidRDefault="0082066D" w:rsidP="002E63EC">
      <w:pPr>
        <w:pStyle w:val="Normal1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Устранение неисправностей, </w:t>
      </w:r>
      <w:r w:rsidR="000230C8"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выявленных в ходе эксплуатации П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рограммы осуществляется в рамках оказания услуги по технической поддержке. Неисправности и выявленные ошибки могут быть устранены следующими способами:</w:t>
      </w:r>
    </w:p>
    <w:p w:rsidR="00983F84" w:rsidRPr="00983F84" w:rsidRDefault="00983F84" w:rsidP="00983F84">
      <w:pPr>
        <w:pStyle w:val="Normal10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2066D" w:rsidRPr="00E45C48" w:rsidRDefault="009F6C6A" w:rsidP="004728DE">
      <w:pPr>
        <w:pStyle w:val="OrderedListL1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Обновление сервиса на рабочих серверах.</w:t>
      </w:r>
    </w:p>
    <w:p w:rsidR="0082066D" w:rsidRPr="00983F84" w:rsidRDefault="0082066D" w:rsidP="00983F84">
      <w:pPr>
        <w:pStyle w:val="OrderedListL1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>Единичная работа специалиста службы технической поддержки по запросу пользователя</w:t>
      </w:r>
      <w:r w:rsidR="005648CE"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электронной почте </w:t>
      </w:r>
      <w:hyperlink r:id="rId20">
        <w:r w:rsidR="005648CE" w:rsidRPr="006F3CA0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ru-RU" w:eastAsia="ru-RU"/>
          </w:rPr>
          <w:t>pol-it@psgkh.ru</w:t>
        </w:r>
      </w:hyperlink>
      <w:r w:rsidR="005648CE" w:rsidRPr="006F3CA0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82066D" w:rsidRPr="0082066D" w:rsidRDefault="0082066D" w:rsidP="0082066D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val="ru-RU" w:eastAsia="ru-RU"/>
        </w:rPr>
      </w:pPr>
    </w:p>
    <w:p w:rsidR="0082066D" w:rsidRPr="00E45C48" w:rsidRDefault="00096AD9" w:rsidP="0082066D">
      <w:pPr>
        <w:pStyle w:val="21"/>
        <w:rPr>
          <w:rFonts w:ascii="Times New Roman" w:eastAsia="Calibri" w:hAnsi="Times New Roman" w:cs="Times New Roman"/>
          <w:sz w:val="32"/>
          <w:szCs w:val="32"/>
          <w:lang w:val="ru-RU" w:eastAsia="ru-RU"/>
        </w:rPr>
      </w:pPr>
      <w:bookmarkStart w:id="12" w:name="_Toc132208446"/>
      <w:r w:rsidRPr="00E45C48">
        <w:rPr>
          <w:rFonts w:ascii="Times New Roman" w:eastAsia="Calibri" w:hAnsi="Times New Roman" w:cs="Times New Roman"/>
          <w:sz w:val="32"/>
          <w:szCs w:val="32"/>
          <w:lang w:val="ru-RU" w:eastAsia="ru-RU"/>
        </w:rPr>
        <w:t>Информация о</w:t>
      </w:r>
      <w:r w:rsidR="0082066D" w:rsidRPr="00E45C48">
        <w:rPr>
          <w:rFonts w:ascii="Times New Roman" w:eastAsia="Calibri" w:hAnsi="Times New Roman" w:cs="Times New Roman"/>
          <w:sz w:val="32"/>
          <w:szCs w:val="32"/>
          <w:lang w:val="ru-RU" w:eastAsia="ru-RU"/>
        </w:rPr>
        <w:t xml:space="preserve"> персонал</w:t>
      </w:r>
      <w:r w:rsidRPr="00E45C48">
        <w:rPr>
          <w:rFonts w:ascii="Times New Roman" w:eastAsia="Calibri" w:hAnsi="Times New Roman" w:cs="Times New Roman"/>
          <w:sz w:val="32"/>
          <w:szCs w:val="32"/>
          <w:lang w:val="ru-RU" w:eastAsia="ru-RU"/>
        </w:rPr>
        <w:t xml:space="preserve">е, необходимом для обеспечения </w:t>
      </w:r>
      <w:r w:rsidR="00FF65CB" w:rsidRPr="00E45C48">
        <w:rPr>
          <w:rFonts w:ascii="Times New Roman" w:eastAsia="Calibri" w:hAnsi="Times New Roman" w:cs="Times New Roman"/>
          <w:sz w:val="32"/>
          <w:szCs w:val="32"/>
          <w:lang w:val="ru-RU" w:eastAsia="ru-RU"/>
        </w:rPr>
        <w:t xml:space="preserve">технической </w:t>
      </w:r>
      <w:r w:rsidRPr="00E45C48">
        <w:rPr>
          <w:rFonts w:ascii="Times New Roman" w:eastAsia="Calibri" w:hAnsi="Times New Roman" w:cs="Times New Roman"/>
          <w:sz w:val="32"/>
          <w:szCs w:val="32"/>
          <w:lang w:val="ru-RU" w:eastAsia="ru-RU"/>
        </w:rPr>
        <w:t>поддержки</w:t>
      </w:r>
      <w:r w:rsidR="00435B35" w:rsidRPr="00E45C48">
        <w:rPr>
          <w:rFonts w:ascii="Times New Roman" w:eastAsia="Calibri" w:hAnsi="Times New Roman" w:cs="Times New Roman"/>
          <w:sz w:val="32"/>
          <w:szCs w:val="32"/>
          <w:lang w:val="ru-RU" w:eastAsia="ru-RU"/>
        </w:rPr>
        <w:t xml:space="preserve"> </w:t>
      </w:r>
      <w:r w:rsidR="00E45C48">
        <w:rPr>
          <w:rFonts w:ascii="Times New Roman" w:eastAsia="Calibri" w:hAnsi="Times New Roman" w:cs="Times New Roman"/>
          <w:sz w:val="32"/>
          <w:szCs w:val="32"/>
          <w:lang w:val="ru-RU" w:eastAsia="ru-RU"/>
        </w:rPr>
        <w:t>программного обеспечения</w:t>
      </w:r>
      <w:bookmarkEnd w:id="12"/>
    </w:p>
    <w:p w:rsidR="0082066D" w:rsidRPr="0082066D" w:rsidRDefault="0082066D" w:rsidP="0082066D">
      <w:pPr>
        <w:pStyle w:val="HeadlineParagraphL2"/>
        <w:rPr>
          <w:rFonts w:ascii="Times New Roman" w:hAnsi="Times New Roman" w:cs="Times New Roman"/>
          <w:szCs w:val="28"/>
          <w:lang w:val="ru-RU" w:eastAsia="ru-RU"/>
        </w:rPr>
      </w:pPr>
    </w:p>
    <w:p w:rsidR="00F96EBA" w:rsidRPr="00E45C48" w:rsidRDefault="00EB7EDE" w:rsidP="0082066D">
      <w:pPr>
        <w:pStyle w:val="Normal10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С</w:t>
      </w:r>
      <w:r w:rsidR="0082066D"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пециалисты техничес</w:t>
      </w:r>
      <w:r w:rsidR="00F96EBA"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кой подд</w:t>
      </w:r>
      <w:r w:rsidR="00BE00B2"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ержки </w:t>
      </w:r>
      <w:r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ООО «Полярис ИТ» имеют</w:t>
      </w:r>
      <w:r w:rsidR="00BE00B2"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опыт</w:t>
      </w:r>
      <w:r w:rsidR="00F96EBA"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F96EBA" w:rsidRPr="00E45C48" w:rsidRDefault="00F96EBA" w:rsidP="0082066D">
      <w:pPr>
        <w:pStyle w:val="Normal10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F96EBA" w:rsidRPr="00E45C48" w:rsidRDefault="00F96EBA" w:rsidP="004728DE">
      <w:pPr>
        <w:pStyle w:val="Normal1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администрирования серверного ПО;</w:t>
      </w:r>
    </w:p>
    <w:p w:rsidR="00F96EBA" w:rsidRPr="00E45C48" w:rsidRDefault="0082066D" w:rsidP="004728DE">
      <w:pPr>
        <w:pStyle w:val="Normal1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настроек систем</w:t>
      </w:r>
      <w:r w:rsidR="00F96EBA"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ной политики прав пользователей;</w:t>
      </w:r>
    </w:p>
    <w:p w:rsidR="00F96EBA" w:rsidRPr="00E45C48" w:rsidRDefault="0082066D" w:rsidP="004728DE">
      <w:pPr>
        <w:pStyle w:val="Normal1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стру</w:t>
      </w:r>
      <w:r w:rsidR="00F96EBA"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ктуры и архитектуры построения п</w:t>
      </w:r>
      <w:r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рограммы</w:t>
      </w:r>
      <w:r w:rsidR="00F96EBA"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F96EBA" w:rsidRPr="00E45C48" w:rsidRDefault="0082066D" w:rsidP="004728DE">
      <w:pPr>
        <w:pStyle w:val="Normal1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проектирования и администр</w:t>
      </w:r>
      <w:r w:rsidR="00F96EBA"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ирования программного комплекса;</w:t>
      </w:r>
    </w:p>
    <w:p w:rsidR="0082066D" w:rsidRPr="00E45C48" w:rsidRDefault="0082066D" w:rsidP="004728DE">
      <w:pPr>
        <w:pStyle w:val="Normal1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программирования и разработки приложений на </w:t>
      </w:r>
      <w:r w:rsidR="00F96EBA"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языке </w:t>
      </w:r>
      <w:r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Python</w:t>
      </w:r>
      <w:r w:rsidR="00F96EBA" w:rsidRPr="00E45C4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82066D" w:rsidRDefault="0082066D" w:rsidP="0082066D">
      <w:pPr>
        <w:pStyle w:val="Normal10"/>
        <w:rPr>
          <w:rFonts w:ascii="Times New Roman" w:hAnsi="Times New Roman" w:cs="Times New Roman"/>
          <w:sz w:val="28"/>
          <w:szCs w:val="28"/>
          <w:lang w:val="ru-RU"/>
        </w:rPr>
      </w:pPr>
    </w:p>
    <w:p w:rsidR="00983F84" w:rsidRPr="00E45C48" w:rsidRDefault="00983F84" w:rsidP="0082066D">
      <w:pPr>
        <w:pStyle w:val="Normal10"/>
        <w:rPr>
          <w:rFonts w:ascii="Times New Roman" w:hAnsi="Times New Roman" w:cs="Times New Roman"/>
          <w:sz w:val="24"/>
          <w:szCs w:val="24"/>
          <w:lang w:val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/>
        </w:rPr>
        <w:t>В обязанности специалиста технической поддержки входит:</w:t>
      </w:r>
    </w:p>
    <w:p w:rsidR="00983F84" w:rsidRPr="00E45C48" w:rsidRDefault="00983F84" w:rsidP="00983F84">
      <w:pPr>
        <w:pStyle w:val="UnorderedListL1"/>
        <w:rPr>
          <w:rFonts w:ascii="Times New Roman" w:hAnsi="Times New Roman" w:cs="Times New Roman"/>
          <w:sz w:val="24"/>
          <w:szCs w:val="24"/>
          <w:lang w:val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/>
        </w:rPr>
        <w:t>контроль за соответствием форматов входных данных;</w:t>
      </w:r>
    </w:p>
    <w:p w:rsidR="00983F84" w:rsidRPr="00E45C48" w:rsidRDefault="00983F84" w:rsidP="00983F84">
      <w:pPr>
        <w:pStyle w:val="UnorderedListL1"/>
        <w:rPr>
          <w:rFonts w:ascii="Times New Roman" w:hAnsi="Times New Roman" w:cs="Times New Roman"/>
          <w:sz w:val="24"/>
          <w:szCs w:val="24"/>
          <w:lang w:val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/>
        </w:rPr>
        <w:t>консультация по приведению входных данных в соответствие с параметрами Программы;</w:t>
      </w:r>
    </w:p>
    <w:p w:rsidR="00983F84" w:rsidRPr="00E45C48" w:rsidRDefault="00983F84" w:rsidP="00983F84">
      <w:pPr>
        <w:pStyle w:val="UnorderedListL1"/>
        <w:rPr>
          <w:rFonts w:ascii="Times New Roman" w:hAnsi="Times New Roman" w:cs="Times New Roman"/>
          <w:sz w:val="24"/>
          <w:szCs w:val="24"/>
          <w:lang w:val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/>
        </w:rPr>
        <w:t>контроль за своевременным и корректным размещением информации на портале ГИС ЖКХ;</w:t>
      </w:r>
    </w:p>
    <w:p w:rsidR="00883E59" w:rsidRPr="00E45C48" w:rsidRDefault="00883E59" w:rsidP="00983F84">
      <w:pPr>
        <w:pStyle w:val="UnorderedListL1"/>
        <w:rPr>
          <w:rFonts w:ascii="Times New Roman" w:hAnsi="Times New Roman" w:cs="Times New Roman"/>
          <w:sz w:val="24"/>
          <w:szCs w:val="24"/>
          <w:lang w:val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/>
        </w:rPr>
        <w:t>решение других вопросов, возникших в процессе эксплуатации Программы.</w:t>
      </w:r>
    </w:p>
    <w:p w:rsidR="00E45C48" w:rsidRDefault="00E45C48">
      <w:pPr>
        <w:widowControl/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2A1931" w:rsidRPr="00E45C48" w:rsidRDefault="000B0B5B" w:rsidP="0082066D">
      <w:pPr>
        <w:pStyle w:val="Normal1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5C4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Персонал</w:t>
      </w:r>
      <w:r w:rsidR="002A1931" w:rsidRPr="00E45C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ООО «Полярис ИТ», ответственный за устранение сбойных ситуаций и совершенствование Программы</w:t>
      </w:r>
      <w:r w:rsidR="00883E59" w:rsidRPr="00E45C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«Полярис-ЖКХ Интеграция»</w:t>
      </w:r>
      <w:r w:rsidR="002A1931" w:rsidRPr="00E45C48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2A1931" w:rsidRDefault="002A1931" w:rsidP="0082066D">
      <w:pPr>
        <w:pStyle w:val="Normal1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2948"/>
        <w:gridCol w:w="1485"/>
        <w:gridCol w:w="5082"/>
      </w:tblGrid>
      <w:tr w:rsidR="00EB7EDE" w:rsidTr="00EB7EDE">
        <w:tc>
          <w:tcPr>
            <w:tcW w:w="3114" w:type="dxa"/>
          </w:tcPr>
          <w:p w:rsidR="00EB7EDE" w:rsidRPr="00435B35" w:rsidRDefault="00EB7EDE" w:rsidP="00435B35">
            <w:pPr>
              <w:pStyle w:val="Normal10"/>
              <w:ind w:left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35B35">
              <w:rPr>
                <w:rFonts w:ascii="Times New Roman" w:hAnsi="Times New Roman" w:cs="Times New Roman"/>
                <w:b/>
                <w:sz w:val="22"/>
                <w:lang w:val="ru-RU"/>
              </w:rPr>
              <w:t>Должность</w:t>
            </w:r>
          </w:p>
        </w:tc>
        <w:tc>
          <w:tcPr>
            <w:tcW w:w="850" w:type="dxa"/>
          </w:tcPr>
          <w:p w:rsidR="00EB7EDE" w:rsidRPr="00435B35" w:rsidRDefault="00EB7EDE" w:rsidP="00435B35">
            <w:pPr>
              <w:pStyle w:val="Normal10"/>
              <w:ind w:left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35B35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сотрудников</w:t>
            </w:r>
          </w:p>
        </w:tc>
        <w:tc>
          <w:tcPr>
            <w:tcW w:w="5551" w:type="dxa"/>
          </w:tcPr>
          <w:p w:rsidR="00EB7EDE" w:rsidRPr="00435B35" w:rsidRDefault="00435B35" w:rsidP="00435B35">
            <w:pPr>
              <w:pStyle w:val="Normal10"/>
              <w:ind w:left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35B35">
              <w:rPr>
                <w:rFonts w:ascii="Times New Roman" w:hAnsi="Times New Roman" w:cs="Times New Roman"/>
                <w:b/>
                <w:sz w:val="22"/>
                <w:lang w:val="ru-RU"/>
              </w:rPr>
              <w:t>ФИО</w:t>
            </w:r>
          </w:p>
        </w:tc>
      </w:tr>
      <w:tr w:rsidR="007937CD" w:rsidTr="00EB7EDE">
        <w:tc>
          <w:tcPr>
            <w:tcW w:w="3114" w:type="dxa"/>
          </w:tcPr>
          <w:p w:rsidR="007937CD" w:rsidRPr="00E45C48" w:rsidRDefault="007937CD" w:rsidP="0082066D">
            <w:pPr>
              <w:pStyle w:val="Normal1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проекта</w:t>
            </w:r>
          </w:p>
        </w:tc>
        <w:tc>
          <w:tcPr>
            <w:tcW w:w="850" w:type="dxa"/>
          </w:tcPr>
          <w:p w:rsidR="007937CD" w:rsidRPr="00E45C48" w:rsidRDefault="007937CD" w:rsidP="00435B35">
            <w:pPr>
              <w:pStyle w:val="Normal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51" w:type="dxa"/>
          </w:tcPr>
          <w:p w:rsidR="007937CD" w:rsidRPr="00E45C48" w:rsidRDefault="007937CD" w:rsidP="0082066D">
            <w:pPr>
              <w:pStyle w:val="Normal1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Семенов В.А.</w:t>
            </w:r>
          </w:p>
        </w:tc>
      </w:tr>
      <w:tr w:rsidR="007937CD" w:rsidRPr="00E45C48" w:rsidTr="00EB7EDE">
        <w:tc>
          <w:tcPr>
            <w:tcW w:w="3114" w:type="dxa"/>
          </w:tcPr>
          <w:p w:rsidR="007937CD" w:rsidRPr="00E45C48" w:rsidRDefault="007937CD" w:rsidP="007937CD">
            <w:pPr>
              <w:pStyle w:val="Normal1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Программист</w:t>
            </w:r>
          </w:p>
        </w:tc>
        <w:tc>
          <w:tcPr>
            <w:tcW w:w="850" w:type="dxa"/>
          </w:tcPr>
          <w:p w:rsidR="007937CD" w:rsidRPr="00E45C48" w:rsidRDefault="007937CD" w:rsidP="00435B35">
            <w:pPr>
              <w:pStyle w:val="Normal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51" w:type="dxa"/>
          </w:tcPr>
          <w:p w:rsidR="007937CD" w:rsidRPr="00E45C48" w:rsidRDefault="007937CD" w:rsidP="007937CD">
            <w:pPr>
              <w:pStyle w:val="Normal1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Бондарев В.Г., Севастьянов С.А.</w:t>
            </w:r>
          </w:p>
        </w:tc>
      </w:tr>
      <w:tr w:rsidR="007937CD" w:rsidTr="00EB7EDE">
        <w:tc>
          <w:tcPr>
            <w:tcW w:w="3114" w:type="dxa"/>
          </w:tcPr>
          <w:p w:rsidR="007937CD" w:rsidRPr="00E45C48" w:rsidRDefault="007937CD" w:rsidP="007937CD">
            <w:pPr>
              <w:pStyle w:val="Normal1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Инженер-программист</w:t>
            </w:r>
          </w:p>
        </w:tc>
        <w:tc>
          <w:tcPr>
            <w:tcW w:w="850" w:type="dxa"/>
          </w:tcPr>
          <w:p w:rsidR="007937CD" w:rsidRPr="00E45C48" w:rsidRDefault="007937CD" w:rsidP="00435B35">
            <w:pPr>
              <w:pStyle w:val="Normal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51" w:type="dxa"/>
          </w:tcPr>
          <w:p w:rsidR="007937CD" w:rsidRPr="00E45C48" w:rsidRDefault="007937CD" w:rsidP="007937CD">
            <w:pPr>
              <w:pStyle w:val="Normal1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</w:t>
            </w:r>
            <w:r w:rsidR="008E0737" w:rsidRPr="00E4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4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кинеев А.А.</w:t>
            </w:r>
          </w:p>
        </w:tc>
      </w:tr>
      <w:tr w:rsidR="007937CD" w:rsidTr="00EB7EDE">
        <w:tc>
          <w:tcPr>
            <w:tcW w:w="3114" w:type="dxa"/>
          </w:tcPr>
          <w:p w:rsidR="007937CD" w:rsidRPr="00E45C48" w:rsidRDefault="007937CD" w:rsidP="007937CD">
            <w:pPr>
              <w:pStyle w:val="Normal1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Программист-аналитик</w:t>
            </w:r>
          </w:p>
        </w:tc>
        <w:tc>
          <w:tcPr>
            <w:tcW w:w="850" w:type="dxa"/>
          </w:tcPr>
          <w:p w:rsidR="007937CD" w:rsidRPr="00E45C48" w:rsidRDefault="007937CD" w:rsidP="00435B35">
            <w:pPr>
              <w:pStyle w:val="Normal1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51" w:type="dxa"/>
          </w:tcPr>
          <w:p w:rsidR="007937CD" w:rsidRPr="00E45C48" w:rsidRDefault="007937CD" w:rsidP="007937CD">
            <w:pPr>
              <w:pStyle w:val="Normal1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Полин А.С.</w:t>
            </w:r>
          </w:p>
        </w:tc>
      </w:tr>
    </w:tbl>
    <w:p w:rsidR="002A1931" w:rsidRPr="00E45C48" w:rsidRDefault="00954695" w:rsidP="00954695">
      <w:pPr>
        <w:pStyle w:val="1"/>
        <w:rPr>
          <w:rFonts w:ascii="Times New Roman" w:hAnsi="Times New Roman" w:cs="Times New Roman"/>
          <w:sz w:val="36"/>
          <w:szCs w:val="36"/>
          <w:lang w:val="ru-RU"/>
        </w:rPr>
      </w:pPr>
      <w:bookmarkStart w:id="13" w:name="_Toc132208447"/>
      <w:r w:rsidRPr="00E45C48">
        <w:rPr>
          <w:rFonts w:ascii="Times New Roman" w:hAnsi="Times New Roman" w:cs="Times New Roman"/>
          <w:sz w:val="36"/>
          <w:szCs w:val="36"/>
          <w:lang w:val="ru-RU"/>
        </w:rPr>
        <w:lastRenderedPageBreak/>
        <w:t>Информация о фактических адресах</w:t>
      </w:r>
      <w:bookmarkEnd w:id="13"/>
    </w:p>
    <w:p w:rsidR="00954695" w:rsidRDefault="00954695" w:rsidP="00954695">
      <w:pPr>
        <w:pStyle w:val="HeadlineParagraphL1"/>
        <w:rPr>
          <w:lang w:val="ru-RU"/>
        </w:rPr>
      </w:pPr>
    </w:p>
    <w:p w:rsidR="00954695" w:rsidRPr="00954695" w:rsidRDefault="00954695" w:rsidP="004728DE">
      <w:pPr>
        <w:pStyle w:val="OrderedListL1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4695">
        <w:rPr>
          <w:rFonts w:ascii="Times New Roman" w:hAnsi="Times New Roman" w:cs="Times New Roman"/>
          <w:b/>
          <w:sz w:val="28"/>
          <w:szCs w:val="28"/>
          <w:lang w:val="ru-RU"/>
        </w:rPr>
        <w:t>Фактический почтовый адрес ООО «Полярис ИТ»</w:t>
      </w:r>
    </w:p>
    <w:p w:rsidR="00954695" w:rsidRPr="00954695" w:rsidRDefault="00954695" w:rsidP="00954695">
      <w:pPr>
        <w:pStyle w:val="Normal10"/>
        <w:rPr>
          <w:lang w:val="ru-RU"/>
        </w:rPr>
      </w:pPr>
    </w:p>
    <w:p w:rsidR="00954695" w:rsidRPr="00E45C48" w:rsidRDefault="00954695" w:rsidP="00954695">
      <w:pPr>
        <w:pStyle w:val="Normal10"/>
        <w:rPr>
          <w:rFonts w:ascii="Times New Roman" w:hAnsi="Times New Roman" w:cs="Times New Roman"/>
          <w:sz w:val="24"/>
          <w:szCs w:val="24"/>
          <w:lang w:val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/>
        </w:rPr>
        <w:t>199178, Россия, г. Санкт-Петербург, наб. Реки Смоленки, д.19-21 Литера Л, офис пом. 2-Н, ком. 110.</w:t>
      </w:r>
    </w:p>
    <w:p w:rsidR="00DE03F3" w:rsidRDefault="00DE03F3" w:rsidP="00954695">
      <w:pPr>
        <w:pStyle w:val="Normal10"/>
        <w:rPr>
          <w:rFonts w:ascii="Times New Roman" w:hAnsi="Times New Roman" w:cs="Times New Roman"/>
          <w:sz w:val="28"/>
          <w:szCs w:val="28"/>
          <w:lang w:val="ru-RU"/>
        </w:rPr>
      </w:pPr>
    </w:p>
    <w:p w:rsidR="00DE03F3" w:rsidRPr="00E45C48" w:rsidRDefault="00DE03F3" w:rsidP="00954695">
      <w:pPr>
        <w:pStyle w:val="Normal10"/>
        <w:rPr>
          <w:rFonts w:ascii="Times New Roman" w:hAnsi="Times New Roman" w:cs="Times New Roman"/>
          <w:sz w:val="24"/>
          <w:szCs w:val="24"/>
          <w:lang w:val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/>
        </w:rPr>
        <w:t>Тел.:7 (812)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628-06-09</w:t>
      </w:r>
    </w:p>
    <w:p w:rsidR="00954695" w:rsidRDefault="00954695" w:rsidP="00954695">
      <w:pPr>
        <w:pStyle w:val="Normal10"/>
        <w:rPr>
          <w:lang w:val="ru-RU"/>
        </w:rPr>
      </w:pPr>
    </w:p>
    <w:p w:rsidR="00954695" w:rsidRDefault="00954695" w:rsidP="00954695">
      <w:pPr>
        <w:pStyle w:val="OrderedListL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4695">
        <w:rPr>
          <w:rFonts w:ascii="Times New Roman" w:hAnsi="Times New Roman" w:cs="Times New Roman"/>
          <w:b/>
          <w:sz w:val="28"/>
          <w:szCs w:val="28"/>
          <w:lang w:val="ru-RU"/>
        </w:rPr>
        <w:t>Фактический адрес размещения разработчиков и службы технической поддержки</w:t>
      </w:r>
    </w:p>
    <w:p w:rsidR="00954695" w:rsidRDefault="00954695" w:rsidP="00954695">
      <w:pPr>
        <w:pStyle w:val="OrderedListL1"/>
        <w:numPr>
          <w:ilvl w:val="0"/>
          <w:numId w:val="0"/>
        </w:numPr>
        <w:ind w:left="1134" w:hanging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54695" w:rsidRPr="00E45C48" w:rsidRDefault="00954695" w:rsidP="00954695">
      <w:pPr>
        <w:pStyle w:val="Normal10"/>
        <w:rPr>
          <w:rFonts w:ascii="Times New Roman" w:hAnsi="Times New Roman" w:cs="Times New Roman"/>
          <w:sz w:val="24"/>
          <w:szCs w:val="24"/>
          <w:lang w:val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/>
        </w:rPr>
        <w:t>199178, Россия, г. Санкт-Петербург, наб. Реки Смоленки, д.19-21 Литера Л, офис пом. 2-Н, ком. 110.</w:t>
      </w:r>
    </w:p>
    <w:p w:rsidR="00954695" w:rsidRPr="00E45C48" w:rsidRDefault="00954695" w:rsidP="00954695">
      <w:pPr>
        <w:pStyle w:val="OrderedListL1"/>
        <w:numPr>
          <w:ilvl w:val="0"/>
          <w:numId w:val="0"/>
        </w:numPr>
        <w:ind w:left="1134" w:hanging="567"/>
        <w:rPr>
          <w:rFonts w:ascii="Times New Roman" w:hAnsi="Times New Roman" w:cs="Times New Roman"/>
          <w:sz w:val="24"/>
          <w:szCs w:val="24"/>
          <w:lang w:val="ru-RU"/>
        </w:rPr>
      </w:pPr>
    </w:p>
    <w:p w:rsidR="00DE03F3" w:rsidRPr="00E45C48" w:rsidRDefault="00DE03F3" w:rsidP="00DE03F3">
      <w:pPr>
        <w:pStyle w:val="Normal10"/>
        <w:rPr>
          <w:rFonts w:ascii="Times New Roman" w:hAnsi="Times New Roman" w:cs="Times New Roman"/>
          <w:sz w:val="24"/>
          <w:szCs w:val="24"/>
          <w:lang w:val="ru-RU"/>
        </w:rPr>
      </w:pPr>
      <w:r w:rsidRPr="00E45C48">
        <w:rPr>
          <w:rFonts w:ascii="Times New Roman" w:hAnsi="Times New Roman" w:cs="Times New Roman"/>
          <w:sz w:val="24"/>
          <w:szCs w:val="24"/>
          <w:lang w:val="ru-RU"/>
        </w:rPr>
        <w:t>Тел.:7 (812)</w:t>
      </w:r>
      <w:r w:rsidRPr="00E45C4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628-06-09</w:t>
      </w:r>
    </w:p>
    <w:p w:rsidR="00DE03F3" w:rsidRPr="00954695" w:rsidRDefault="00DE03F3" w:rsidP="00954695">
      <w:pPr>
        <w:pStyle w:val="OrderedListL1"/>
        <w:numPr>
          <w:ilvl w:val="0"/>
          <w:numId w:val="0"/>
        </w:numPr>
        <w:ind w:left="1134" w:hanging="567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E03F3" w:rsidRPr="00954695" w:rsidSect="00A855E8">
      <w:headerReference w:type="even" r:id="rId21"/>
      <w:headerReference w:type="default" r:id="rId22"/>
      <w:pgSz w:w="11906" w:h="16838" w:code="9"/>
      <w:pgMar w:top="1418" w:right="680" w:bottom="1134" w:left="1134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9EC" w:rsidRDefault="006E39EC" w:rsidP="00EB230A">
      <w:pPr>
        <w:spacing w:line="240" w:lineRule="auto"/>
      </w:pPr>
      <w:r>
        <w:separator/>
      </w:r>
    </w:p>
  </w:endnote>
  <w:endnote w:type="continuationSeparator" w:id="0">
    <w:p w:rsidR="006E39EC" w:rsidRDefault="006E39EC" w:rsidP="00EB2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837" w:rsidRDefault="00DD2837" w:rsidP="00011947">
    <w:pPr>
      <w:pStyle w:val="FooterGeneral"/>
    </w:pPr>
    <w:r w:rsidRPr="00011947">
      <w:rPr>
        <w:sz w:val="20"/>
        <w:szCs w:val="20"/>
      </w:rPr>
      <w:fldChar w:fldCharType="begin"/>
    </w:r>
    <w:r w:rsidRPr="00011947">
      <w:rPr>
        <w:sz w:val="20"/>
        <w:szCs w:val="20"/>
      </w:rPr>
      <w:instrText xml:space="preserve"> PAGE  \* Arabic  \* MERGEFORMAT </w:instrText>
    </w:r>
    <w:r w:rsidRPr="00011947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011947">
      <w:rPr>
        <w:sz w:val="20"/>
        <w:szCs w:val="20"/>
      </w:rPr>
      <w:fldChar w:fldCharType="end"/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471F6" wp14:editId="16549142">
              <wp:simplePos x="0" y="0"/>
              <wp:positionH relativeFrom="page">
                <wp:posOffset>431800</wp:posOffset>
              </wp:positionH>
              <wp:positionV relativeFrom="page">
                <wp:posOffset>10225405</wp:posOffset>
              </wp:positionV>
              <wp:extent cx="6407785" cy="0"/>
              <wp:effectExtent l="12700" t="5080" r="8890" b="13970"/>
              <wp:wrapSquare wrapText="bothSides"/>
              <wp:docPr id="13" name="Gerade Verbindung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777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7DC9ED" id="Gerade Verbindung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pt,805.15pt" to="538.55pt,8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" strokecolor="#777" strokeweight=".5pt">
              <w10:wrap type="square" anchorx="page" anchory="page"/>
            </v:line>
          </w:pict>
        </mc:Fallback>
      </mc:AlternateContent>
    </w:r>
    <w:r>
      <w:tab/>
      <w:t xml:space="preserve">© </w:t>
    </w:r>
    <w:r>
      <w:fldChar w:fldCharType="begin"/>
    </w:r>
    <w:r>
      <w:instrText xml:space="preserve"> DATE  \@ "MM yyyy"  \* MERGEFORMAT </w:instrText>
    </w:r>
    <w:r>
      <w:fldChar w:fldCharType="separate"/>
    </w:r>
    <w:r w:rsidR="00E45C48">
      <w:rPr>
        <w:noProof/>
      </w:rPr>
      <w:t>04 2023</w:t>
    </w:r>
    <w:r>
      <w:fldChar w:fldCharType="end"/>
    </w:r>
    <w:r>
      <w:t xml:space="preserve"> NGI GmbH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222385"/>
      <w:docPartObj>
        <w:docPartGallery w:val="Page Numbers (Bottom of Page)"/>
        <w:docPartUnique/>
      </w:docPartObj>
    </w:sdtPr>
    <w:sdtEndPr/>
    <w:sdtContent>
      <w:p w:rsidR="00222380" w:rsidRDefault="0022238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C48" w:rsidRPr="00E45C48">
          <w:rPr>
            <w:noProof/>
            <w:lang w:val="ru-RU"/>
          </w:rPr>
          <w:t>8</w:t>
        </w:r>
        <w:r>
          <w:fldChar w:fldCharType="end"/>
        </w:r>
      </w:p>
    </w:sdtContent>
  </w:sdt>
  <w:p w:rsidR="00DD2837" w:rsidRPr="00E45C48" w:rsidRDefault="00222380" w:rsidP="00400BFB">
    <w:pPr>
      <w:pStyle w:val="FooterGeneral"/>
      <w:rPr>
        <w:rFonts w:ascii="Times New Roman" w:hAnsi="Times New Roman" w:cs="Times New Roman"/>
        <w:szCs w:val="16"/>
        <w:lang w:val="ru-RU"/>
      </w:rPr>
    </w:pPr>
    <w:r w:rsidRPr="00E45C48">
      <w:rPr>
        <w:rFonts w:ascii="Times New Roman" w:hAnsi="Times New Roman" w:cs="Times New Roman"/>
        <w:szCs w:val="16"/>
        <w:lang w:val="ru-RU"/>
      </w:rPr>
      <w:t>ООО «Полярис ИТ»</w:t>
    </w:r>
  </w:p>
  <w:p w:rsidR="00222380" w:rsidRPr="00E45C48" w:rsidRDefault="00222380" w:rsidP="00400BFB">
    <w:pPr>
      <w:pStyle w:val="FooterGeneral"/>
      <w:rPr>
        <w:rFonts w:ascii="Times New Roman" w:hAnsi="Times New Roman" w:cs="Times New Roman"/>
        <w:szCs w:val="16"/>
        <w:lang w:val="ru-RU"/>
      </w:rPr>
    </w:pPr>
    <w:r w:rsidRPr="00E45C48">
      <w:rPr>
        <w:rFonts w:ascii="Times New Roman" w:hAnsi="Times New Roman" w:cs="Times New Roman"/>
        <w:szCs w:val="16"/>
        <w:lang w:val="ru-RU"/>
      </w:rPr>
      <w:t>Россия, Санкт-Петербург,</w:t>
    </w:r>
  </w:p>
  <w:p w:rsidR="00222380" w:rsidRPr="00E45C48" w:rsidRDefault="00222380" w:rsidP="00400BFB">
    <w:pPr>
      <w:pStyle w:val="FooterGeneral"/>
      <w:rPr>
        <w:rFonts w:ascii="Times New Roman" w:hAnsi="Times New Roman" w:cs="Times New Roman"/>
        <w:szCs w:val="16"/>
        <w:lang w:val="ru-RU"/>
      </w:rPr>
    </w:pPr>
    <w:r w:rsidRPr="00E45C48">
      <w:rPr>
        <w:rFonts w:ascii="Times New Roman" w:hAnsi="Times New Roman" w:cs="Times New Roman"/>
        <w:szCs w:val="16"/>
        <w:lang w:val="ru-RU"/>
      </w:rPr>
      <w:t>наб. Реки Смоленки д 19-21 Лит.Л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380" w:rsidRDefault="00222380" w:rsidP="00B56AD1">
    <w:pPr>
      <w:pStyle w:val="FooterGeneral"/>
      <w:spacing w:line="200" w:lineRule="exact"/>
      <w:rPr>
        <w:rFonts w:ascii="Times New Roman" w:hAnsi="Times New Roman"/>
        <w:b/>
        <w:color w:val="auto"/>
        <w:szCs w:val="16"/>
        <w:lang w:val="ru-RU"/>
      </w:rPr>
    </w:pPr>
    <w:r>
      <w:rPr>
        <w:rFonts w:ascii="Times New Roman" w:hAnsi="Times New Roman"/>
        <w:b/>
        <w:color w:val="auto"/>
        <w:szCs w:val="16"/>
        <w:lang w:val="ru-RU"/>
      </w:rPr>
      <w:t>ООО «Полярис ИТ»</w:t>
    </w:r>
  </w:p>
  <w:p w:rsidR="00921E61" w:rsidRDefault="00921E61" w:rsidP="00B56AD1">
    <w:pPr>
      <w:pStyle w:val="FooterGeneral"/>
      <w:spacing w:line="200" w:lineRule="exact"/>
      <w:rPr>
        <w:rFonts w:ascii="Times New Roman" w:hAnsi="Times New Roman"/>
        <w:b/>
        <w:color w:val="auto"/>
        <w:szCs w:val="16"/>
        <w:lang w:val="ru-RU"/>
      </w:rPr>
    </w:pPr>
    <w:r>
      <w:rPr>
        <w:rFonts w:ascii="Times New Roman" w:hAnsi="Times New Roman"/>
        <w:b/>
        <w:color w:val="auto"/>
        <w:szCs w:val="16"/>
        <w:lang w:val="ru-RU"/>
      </w:rPr>
      <w:t xml:space="preserve">199178 </w:t>
    </w:r>
    <w:r w:rsidR="00DD2837" w:rsidRPr="00CC5730">
      <w:rPr>
        <w:rFonts w:ascii="Times New Roman" w:hAnsi="Times New Roman"/>
        <w:b/>
        <w:color w:val="auto"/>
        <w:szCs w:val="16"/>
        <w:lang w:val="ru-RU"/>
      </w:rPr>
      <w:t>Санкт-Петербург,</w:t>
    </w:r>
  </w:p>
  <w:p w:rsidR="00DD2837" w:rsidRPr="00CC5730" w:rsidRDefault="00DD2837" w:rsidP="00B56AD1">
    <w:pPr>
      <w:pStyle w:val="FooterGeneral"/>
      <w:spacing w:line="200" w:lineRule="exact"/>
      <w:rPr>
        <w:rFonts w:ascii="Times New Roman" w:hAnsi="Times New Roman"/>
        <w:lang w:val="ru-RU"/>
      </w:rPr>
    </w:pPr>
    <w:r w:rsidRPr="00CC5730">
      <w:rPr>
        <w:rFonts w:ascii="Times New Roman" w:hAnsi="Times New Roman"/>
        <w:b/>
        <w:color w:val="auto"/>
        <w:szCs w:val="16"/>
        <w:lang w:val="ru-RU"/>
      </w:rPr>
      <w:t>наб. реки Смоленки</w:t>
    </w:r>
    <w:r w:rsidR="00921E61">
      <w:rPr>
        <w:rFonts w:ascii="Times New Roman" w:hAnsi="Times New Roman"/>
        <w:b/>
        <w:color w:val="auto"/>
        <w:szCs w:val="16"/>
        <w:lang w:val="ru-RU"/>
      </w:rPr>
      <w:t xml:space="preserve">, </w:t>
    </w:r>
    <w:r w:rsidR="00222380">
      <w:rPr>
        <w:rFonts w:ascii="Times New Roman" w:hAnsi="Times New Roman"/>
        <w:b/>
        <w:color w:val="auto"/>
        <w:szCs w:val="16"/>
        <w:lang w:val="ru-RU"/>
      </w:rPr>
      <w:t>д. 19-21 Лит</w:t>
    </w:r>
    <w:r w:rsidR="00921E61">
      <w:rPr>
        <w:rFonts w:ascii="Times New Roman" w:hAnsi="Times New Roman"/>
        <w:b/>
        <w:color w:val="auto"/>
        <w:szCs w:val="16"/>
        <w:lang w:val="ru-RU"/>
      </w:rPr>
      <w:t>ера</w:t>
    </w:r>
    <w:r w:rsidRPr="00CC5730">
      <w:rPr>
        <w:rFonts w:ascii="Times New Roman" w:hAnsi="Times New Roman"/>
        <w:b/>
        <w:color w:val="auto"/>
        <w:szCs w:val="16"/>
        <w:lang w:val="ru-RU"/>
      </w:rPr>
      <w:t xml:space="preserve"> </w:t>
    </w:r>
    <w:r w:rsidRPr="00CC5730">
      <w:rPr>
        <w:rFonts w:ascii="Times New Roman" w:hAnsi="Times New Roman"/>
        <w:b/>
        <w:color w:val="002A5B"/>
        <w:szCs w:val="16"/>
        <w:lang w:val="ru-RU"/>
      </w:rPr>
      <w:t>Л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837" w:rsidRPr="00400BFB" w:rsidRDefault="00DD2837" w:rsidP="00400BFB">
    <w:pPr>
      <w:pStyle w:val="FooterGeneral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0F68BDEE" wp14:editId="404B08F6">
              <wp:simplePos x="0" y="0"/>
              <wp:positionH relativeFrom="page">
                <wp:posOffset>720090</wp:posOffset>
              </wp:positionH>
              <wp:positionV relativeFrom="page">
                <wp:posOffset>10225405</wp:posOffset>
              </wp:positionV>
              <wp:extent cx="6407785" cy="0"/>
              <wp:effectExtent l="5715" t="5080" r="6350" b="13970"/>
              <wp:wrapSquare wrapText="bothSides"/>
              <wp:docPr id="38" name="Gerade Verbindung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777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6B69B" id="Gerade Verbindung 3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805.15pt" to="561.25pt,8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" strokecolor="#777" strokeweight=".5pt">
              <w10:wrap type="square" anchorx="page" anchory="page"/>
            </v:line>
          </w:pict>
        </mc:Fallback>
      </mc:AlternateContent>
    </w:r>
    <w:r>
      <w:t xml:space="preserve">© </w:t>
    </w:r>
    <w:r>
      <w:fldChar w:fldCharType="begin"/>
    </w:r>
    <w:r>
      <w:instrText xml:space="preserve"> DATE  \@ "MM yyyy"  \* MERGEFORMAT </w:instrText>
    </w:r>
    <w:r>
      <w:fldChar w:fldCharType="separate"/>
    </w:r>
    <w:r w:rsidR="00E45C48">
      <w:rPr>
        <w:noProof/>
      </w:rPr>
      <w:t>04 2023</w:t>
    </w:r>
    <w:r>
      <w:fldChar w:fldCharType="end"/>
    </w:r>
    <w:r>
      <w:t xml:space="preserve"> NGI GmbH</w:t>
    </w:r>
    <w:r>
      <w:tab/>
    </w:r>
    <w:r w:rsidRPr="00400BFB">
      <w:rPr>
        <w:sz w:val="20"/>
        <w:szCs w:val="20"/>
      </w:rPr>
      <w:fldChar w:fldCharType="begin"/>
    </w:r>
    <w:r w:rsidRPr="00400BFB">
      <w:rPr>
        <w:sz w:val="20"/>
        <w:szCs w:val="20"/>
      </w:rPr>
      <w:instrText xml:space="preserve"> PAGE  \* Arabic  \* MERGEFORMAT </w:instrText>
    </w:r>
    <w:r w:rsidRPr="00400BFB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400BF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9EC" w:rsidRDefault="006E39EC" w:rsidP="00EB230A">
      <w:pPr>
        <w:spacing w:line="240" w:lineRule="auto"/>
      </w:pPr>
      <w:r>
        <w:separator/>
      </w:r>
    </w:p>
  </w:footnote>
  <w:footnote w:type="continuationSeparator" w:id="0">
    <w:p w:rsidR="006E39EC" w:rsidRDefault="006E39EC" w:rsidP="00EB23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837" w:rsidRDefault="00DD2837">
    <w:pPr>
      <w:pStyle w:val="ac"/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52FBDE41" wp14:editId="238A3B82">
          <wp:simplePos x="0" y="0"/>
          <wp:positionH relativeFrom="page">
            <wp:posOffset>5195570</wp:posOffset>
          </wp:positionH>
          <wp:positionV relativeFrom="page">
            <wp:posOffset>288290</wp:posOffset>
          </wp:positionV>
          <wp:extent cx="1656715" cy="396875"/>
          <wp:effectExtent l="0" t="0" r="635" b="3175"/>
          <wp:wrapSquare wrapText="bothSides"/>
          <wp:docPr id="1" name="Grafik 58" descr="agi_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gi_gmb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715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19A02E" wp14:editId="3722AFCC">
              <wp:simplePos x="0" y="0"/>
              <wp:positionH relativeFrom="page">
                <wp:posOffset>791845</wp:posOffset>
              </wp:positionH>
              <wp:positionV relativeFrom="page">
                <wp:posOffset>288290</wp:posOffset>
              </wp:positionV>
              <wp:extent cx="4356100" cy="0"/>
              <wp:effectExtent l="0" t="0" r="25400" b="19050"/>
              <wp:wrapSquare wrapText="bothSides"/>
              <wp:docPr id="9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56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777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FE20A" id="Gerade Verbindung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5pt,22.7pt" to="405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" strokecolor="#777" strokeweight=".5pt">
              <w10:wrap type="square" anchorx="page" anchory="page"/>
            </v:lin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BEE998" wp14:editId="5F1446CE">
              <wp:simplePos x="0" y="0"/>
              <wp:positionH relativeFrom="page">
                <wp:posOffset>431800</wp:posOffset>
              </wp:positionH>
              <wp:positionV relativeFrom="page">
                <wp:posOffset>288290</wp:posOffset>
              </wp:positionV>
              <wp:extent cx="360045" cy="252095"/>
              <wp:effectExtent l="0" t="0" r="20955" b="14605"/>
              <wp:wrapSquare wrapText="bothSides"/>
              <wp:docPr id="5" name="Rechtec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2520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F7D152" id="Rechteck 5" o:spid="_x0000_s1026" style="position:absolute;margin-left:34pt;margin-top:22.7pt;width:28.3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" fillcolor="black">
              <w10:wrap type="square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837" w:rsidRDefault="00DD2837" w:rsidP="00011947">
    <w:pPr>
      <w:pStyle w:val="HeaderChapterRigh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7ED3DD4" wp14:editId="5369C48F">
              <wp:simplePos x="0" y="0"/>
              <wp:positionH relativeFrom="page">
                <wp:posOffset>6769100</wp:posOffset>
              </wp:positionH>
              <wp:positionV relativeFrom="page">
                <wp:posOffset>288290</wp:posOffset>
              </wp:positionV>
              <wp:extent cx="360045" cy="252095"/>
              <wp:effectExtent l="0" t="0" r="20955" b="14605"/>
              <wp:wrapSquare wrapText="bothSides"/>
              <wp:docPr id="34" name="Rechteck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2520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150F73" id="Rechteck 34" o:spid="_x0000_s1026" style="position:absolute;margin-left:533pt;margin-top:22.7pt;width:28.35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" fillcolor="black">
              <w10:wrap type="square"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BA673EC" wp14:editId="5BB9F3A2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6047740" cy="0"/>
              <wp:effectExtent l="0" t="0" r="10160" b="19050"/>
              <wp:wrapSquare wrapText="bothSides"/>
              <wp:docPr id="33" name="Gerade Verbindung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777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ED5754" id="Gerade Verbindung 3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2.7pt" to="532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" strokecolor="#777" strokeweight=".5pt">
              <w10:wrap type="square" anchorx="page" anchory="page"/>
            </v:line>
          </w:pict>
        </mc:Fallback>
      </mc:AlternateContent>
    </w:r>
    <w:r>
      <w:tab/>
    </w:r>
    <w:r w:rsidR="006E39EC">
      <w:fldChar w:fldCharType="begin"/>
    </w:r>
    <w:r w:rsidR="006E39EC">
      <w:instrText xml:space="preserve"> STYLEREF  "Headline TOC"  \* MERGEFORMAT </w:instrText>
    </w:r>
    <w:r w:rsidR="006E39EC">
      <w:fldChar w:fldCharType="separate"/>
    </w:r>
    <w:r w:rsidR="000B0B5B">
      <w:rPr>
        <w:noProof/>
      </w:rPr>
      <w:t>Содержание</w:t>
    </w:r>
    <w:r w:rsidR="006E39EC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837" w:rsidRPr="00CC5730" w:rsidRDefault="00DD2837" w:rsidP="00FF244A">
    <w:pPr>
      <w:pStyle w:val="HeaderChapterRight"/>
      <w:ind w:right="27"/>
      <w:rPr>
        <w:rFonts w:ascii="Times New Roman" w:hAnsi="Times New Roman"/>
        <w:lang w:val="ru-RU"/>
      </w:rPr>
    </w:pPr>
    <w:r w:rsidRPr="00CC5730">
      <w:rPr>
        <w:rFonts w:ascii="Times New Roman" w:hAnsi="Times New Roman"/>
        <w:lang w:val="ru-RU"/>
      </w:rPr>
      <w:t>ООО «Полярис</w:t>
    </w:r>
    <w:r w:rsidR="00222380">
      <w:rPr>
        <w:rFonts w:ascii="Times New Roman" w:hAnsi="Times New Roman"/>
        <w:lang w:val="ru-RU"/>
      </w:rPr>
      <w:t xml:space="preserve"> </w:t>
    </w:r>
    <w:r w:rsidRPr="00CC5730">
      <w:rPr>
        <w:rFonts w:ascii="Times New Roman" w:hAnsi="Times New Roman"/>
        <w:lang w:val="ru-RU"/>
      </w:rPr>
      <w:t>И</w:t>
    </w:r>
    <w:r w:rsidR="00222380">
      <w:rPr>
        <w:rFonts w:ascii="Times New Roman" w:hAnsi="Times New Roman"/>
        <w:lang w:val="ru-RU"/>
      </w:rPr>
      <w:t>Т</w:t>
    </w:r>
    <w:r w:rsidRPr="00CC5730">
      <w:rPr>
        <w:rFonts w:ascii="Times New Roman" w:hAnsi="Times New Roman"/>
        <w:lang w:val="ru-RU"/>
      </w:rPr>
      <w:t>»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837" w:rsidRDefault="00DD2837" w:rsidP="00011947">
    <w:pPr>
      <w:pStyle w:val="HeaderChapterLef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5DED8ABF" wp14:editId="7CF0ADA8">
              <wp:simplePos x="0" y="0"/>
              <wp:positionH relativeFrom="page">
                <wp:posOffset>790575</wp:posOffset>
              </wp:positionH>
              <wp:positionV relativeFrom="page">
                <wp:posOffset>285750</wp:posOffset>
              </wp:positionV>
              <wp:extent cx="6200775" cy="0"/>
              <wp:effectExtent l="0" t="0" r="9525" b="19050"/>
              <wp:wrapSquare wrapText="bothSides"/>
              <wp:docPr id="11" name="Gerade Verbindung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A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410FFE" id="Gerade Verbindung 11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25pt,22.5pt" to="550.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" strokecolor="#002a5b" strokeweight=".5pt">
              <w10:wrap type="square" anchorx="page" anchory="page"/>
            </v:lin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842F1EE" wp14:editId="7B480083">
              <wp:simplePos x="0" y="0"/>
              <wp:positionH relativeFrom="page">
                <wp:posOffset>431800</wp:posOffset>
              </wp:positionH>
              <wp:positionV relativeFrom="page">
                <wp:posOffset>288290</wp:posOffset>
              </wp:positionV>
              <wp:extent cx="360045" cy="252095"/>
              <wp:effectExtent l="0" t="0" r="20955" b="14605"/>
              <wp:wrapSquare wrapText="bothSides"/>
              <wp:docPr id="7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252095"/>
                      </a:xfrm>
                      <a:prstGeom prst="rect">
                        <a:avLst/>
                      </a:prstGeom>
                      <a:solidFill>
                        <a:srgbClr val="002A5B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85D915" id="Rechteck 7" o:spid="_x0000_s1026" style="position:absolute;margin-left:34pt;margin-top:22.7pt;width:28.35pt;height:19.8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" fillcolor="#002a5b">
              <w10:wrap type="square" anchorx="page" anchory="page"/>
            </v:rect>
          </w:pict>
        </mc:Fallback>
      </mc:AlternateContent>
    </w:r>
    <w:r>
      <w:tab/>
    </w:r>
    <w:r w:rsidR="006E39EC">
      <w:fldChar w:fldCharType="begin"/>
    </w:r>
    <w:r w:rsidR="006E39EC">
      <w:instrText xml:space="preserve"> STYLEREF  "Headline TOC"  \* MERGEFORMAT </w:instrText>
    </w:r>
    <w:r w:rsidR="006E39EC">
      <w:fldChar w:fldCharType="separate"/>
    </w:r>
    <w:r w:rsidR="0082066D">
      <w:rPr>
        <w:noProof/>
      </w:rPr>
      <w:t>Содержание</w:t>
    </w:r>
    <w:r w:rsidR="006E39EC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837" w:rsidRPr="00222380" w:rsidRDefault="00DD2837" w:rsidP="00222380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837" w:rsidRPr="00400BFB" w:rsidRDefault="00DD2837" w:rsidP="00400BFB">
    <w:pPr>
      <w:pStyle w:val="HeaderChapterRight"/>
    </w:pPr>
    <w:r>
      <w:rPr>
        <w:noProof/>
        <w:w w:val="100"/>
        <w:lang w:val="ru-RU" w:eastAsia="ru-RU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61A3FA3F" wp14:editId="6AC4262A">
              <wp:simplePos x="0" y="0"/>
              <wp:positionH relativeFrom="page">
                <wp:posOffset>6769100</wp:posOffset>
              </wp:positionH>
              <wp:positionV relativeFrom="page">
                <wp:posOffset>288290</wp:posOffset>
              </wp:positionV>
              <wp:extent cx="360045" cy="252095"/>
              <wp:effectExtent l="0" t="0" r="20955" b="14605"/>
              <wp:wrapSquare wrapText="bothSides"/>
              <wp:docPr id="37" name="Rechteck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2520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3FEB08" id="Rechteck 37" o:spid="_x0000_s1026" style="position:absolute;margin-left:533pt;margin-top:22.7pt;width:28.35pt;height:19.8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" fillcolor="black">
              <w10:wrap type="square"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01F9186A" wp14:editId="4C2A576D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6047740" cy="0"/>
              <wp:effectExtent l="0" t="0" r="10160" b="19050"/>
              <wp:wrapSquare wrapText="bothSides"/>
              <wp:docPr id="36" name="Gerade Verbindung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777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91F89D" id="Gerade Verbindung 3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2.7pt" to="532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" strokecolor="#777" strokeweight=".5pt">
              <w10:wrap type="square" anchorx="page" anchory="page"/>
            </v:line>
          </w:pict>
        </mc:Fallback>
      </mc:AlternateContent>
    </w:r>
    <w:r>
      <w:tab/>
    </w:r>
    <w:r w:rsidR="006E39EC">
      <w:fldChar w:fldCharType="begin"/>
    </w:r>
    <w:r w:rsidR="006E39EC">
      <w:instrText xml:space="preserve"> STYLEREF  "Headline TOC"  \* MERGEFORMAT </w:instrText>
    </w:r>
    <w:r w:rsidR="006E39EC">
      <w:fldChar w:fldCharType="separate"/>
    </w:r>
    <w:r>
      <w:rPr>
        <w:noProof/>
      </w:rPr>
      <w:t>Table of Contents</w:t>
    </w:r>
    <w:r w:rsidR="006E39EC"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837" w:rsidRPr="0082066D" w:rsidRDefault="00DD2837" w:rsidP="005D5900">
    <w:pPr>
      <w:pStyle w:val="HeaderChapterLeft"/>
      <w:spacing w:before="60"/>
      <w:rPr>
        <w:rFonts w:ascii="Times New Roman" w:hAnsi="Times New Roman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BA8B8B" wp14:editId="3B882146">
              <wp:simplePos x="0" y="0"/>
              <wp:positionH relativeFrom="page">
                <wp:posOffset>790575</wp:posOffset>
              </wp:positionH>
              <wp:positionV relativeFrom="page">
                <wp:posOffset>285750</wp:posOffset>
              </wp:positionV>
              <wp:extent cx="6286500" cy="0"/>
              <wp:effectExtent l="0" t="0" r="19050" b="19050"/>
              <wp:wrapSquare wrapText="bothSides"/>
              <wp:docPr id="30" name="Gerade Verbindung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4445">
                        <a:solidFill>
                          <a:srgbClr val="002A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8FE477" id="Gerade Verbindung 3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25pt,22.5pt" to="557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" strokecolor="#002a5b" strokeweight=".35pt">
              <w10:wrap type="square" anchorx="page" anchory="page"/>
            </v:lin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02210D44" wp14:editId="49069623">
              <wp:simplePos x="0" y="0"/>
              <wp:positionH relativeFrom="page">
                <wp:posOffset>431321</wp:posOffset>
              </wp:positionH>
              <wp:positionV relativeFrom="page">
                <wp:posOffset>284672</wp:posOffset>
              </wp:positionV>
              <wp:extent cx="358775" cy="251460"/>
              <wp:effectExtent l="0" t="0" r="22225" b="15240"/>
              <wp:wrapSquare wrapText="bothSides"/>
              <wp:docPr id="31" name="Rechteck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8775" cy="251460"/>
                      </a:xfrm>
                      <a:prstGeom prst="rect">
                        <a:avLst/>
                      </a:prstGeom>
                      <a:solidFill>
                        <a:srgbClr val="002A5B"/>
                      </a:solidFill>
                      <a:ln w="9525">
                        <a:solidFill>
                          <a:srgbClr val="002A5B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2837" w:rsidRPr="0082066D" w:rsidRDefault="006E39EC" w:rsidP="004D0437">
                          <w:pPr>
                            <w:pStyle w:val="ChapterNumber"/>
                            <w:rPr>
                              <w:rFonts w:ascii="Times New Roman" w:hAnsi="Times New Roman"/>
                              <w:b w:val="0"/>
                              <w:sz w:val="40"/>
                              <w:lang w:val="ru-RU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"Заголовок 1;Headline L1" \n  \* MERGEFORMAT </w:instrText>
                          </w:r>
                          <w:r>
                            <w:fldChar w:fldCharType="separate"/>
                          </w:r>
                          <w:r w:rsidR="00A855E8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10D44" id="Rechteck 31" o:spid="_x0000_s1026" style="position:absolute;left:0;text-align:left;margin-left:33.95pt;margin-top:22.4pt;width:28.25pt;height:19.8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" fillcolor="#002a5b" strokecolor="#002a5b">
              <v:textbox inset="0,0,0,0">
                <w:txbxContent>
                  <w:p w:rsidR="00DD2837" w:rsidRPr="0082066D" w:rsidRDefault="006E39EC" w:rsidP="004D0437">
                    <w:pPr>
                      <w:pStyle w:val="ChapterNumber"/>
                      <w:rPr>
                        <w:rFonts w:ascii="Times New Roman" w:hAnsi="Times New Roman"/>
                        <w:b w:val="0"/>
                        <w:sz w:val="40"/>
                        <w:lang w:val="ru-RU"/>
                      </w:rPr>
                    </w:pPr>
                    <w:r>
                      <w:fldChar w:fldCharType="begin"/>
                    </w:r>
                    <w:r>
                      <w:instrText xml:space="preserve"> STYLEREF  "Заголовок 1;Headline L1" \n  \* MERGEFORMAT </w:instrText>
                    </w:r>
                    <w:r>
                      <w:fldChar w:fldCharType="separate"/>
                    </w:r>
                    <w:r w:rsidR="00A855E8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tab/>
    </w:r>
    <w:r w:rsidRPr="0082066D">
      <w:rPr>
        <w:rFonts w:ascii="Times New Roman" w:hAnsi="Times New Roman"/>
        <w:sz w:val="20"/>
      </w:rPr>
      <w:fldChar w:fldCharType="begin"/>
    </w:r>
    <w:r w:rsidRPr="0082066D">
      <w:rPr>
        <w:rFonts w:ascii="Times New Roman" w:hAnsi="Times New Roman"/>
        <w:sz w:val="20"/>
      </w:rPr>
      <w:instrText xml:space="preserve"> STYLEREF  "Заголовок 1;Headline L1"  \* MERGEFORMAT </w:instrText>
    </w:r>
    <w:r w:rsidRPr="0082066D">
      <w:rPr>
        <w:rFonts w:ascii="Times New Roman" w:hAnsi="Times New Roman"/>
        <w:sz w:val="20"/>
      </w:rPr>
      <w:fldChar w:fldCharType="separate"/>
    </w:r>
    <w:r w:rsidR="00A855E8">
      <w:rPr>
        <w:rFonts w:ascii="Times New Roman" w:hAnsi="Times New Roman"/>
        <w:noProof/>
        <w:sz w:val="20"/>
      </w:rPr>
      <w:t>Тестирование, отладка и оценка качества</w:t>
    </w:r>
    <w:r w:rsidRPr="0082066D">
      <w:rPr>
        <w:rFonts w:ascii="Times New Roman" w:hAnsi="Times New Roman"/>
        <w:noProof/>
        <w:sz w:val="20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837" w:rsidRDefault="00DD2837" w:rsidP="005D5900">
    <w:pPr>
      <w:pStyle w:val="HeaderChapterRight"/>
      <w:spacing w:before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EE76F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6AE3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0EFB3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98334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2DD4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823CB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FC762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00622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A88F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80B22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731A6"/>
    <w:multiLevelType w:val="multilevel"/>
    <w:tmpl w:val="97CC042E"/>
    <w:styleLink w:val="UnorderedListBullets"/>
    <w:lvl w:ilvl="0">
      <w:start w:val="1"/>
      <w:numFmt w:val="bullet"/>
      <w:pStyle w:val="UnorderedListL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pStyle w:val="UnorderedListL2"/>
      <w:lvlText w:val="o"/>
      <w:lvlJc w:val="left"/>
      <w:pPr>
        <w:tabs>
          <w:tab w:val="num" w:pos="3119"/>
        </w:tabs>
        <w:ind w:left="3119" w:hanging="283"/>
      </w:pPr>
      <w:rPr>
        <w:rFonts w:ascii="Courier New" w:hAnsi="Courier New" w:hint="default"/>
      </w:rPr>
    </w:lvl>
    <w:lvl w:ilvl="2">
      <w:start w:val="1"/>
      <w:numFmt w:val="bullet"/>
      <w:pStyle w:val="UnorderedListL3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35"/>
        </w:tabs>
        <w:ind w:left="2835" w:hanging="283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4867D8C"/>
    <w:multiLevelType w:val="multilevel"/>
    <w:tmpl w:val="5C0216A2"/>
    <w:styleLink w:val="HeadlineNumeration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color w:val="000000" w:themeColor="text1"/>
        <w:sz w:val="32"/>
      </w:rPr>
    </w:lvl>
    <w:lvl w:ilvl="1">
      <w:start w:val="1"/>
      <w:numFmt w:val="decimal"/>
      <w:pStyle w:val="21"/>
      <w:lvlText w:val="%1.%2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color w:val="000000" w:themeColor="text1"/>
        <w:sz w:val="28"/>
      </w:rPr>
    </w:lvl>
    <w:lvl w:ilvl="2">
      <w:start w:val="1"/>
      <w:numFmt w:val="decimal"/>
      <w:pStyle w:val="31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color w:val="000000" w:themeColor="text1"/>
        <w:sz w:val="24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color w:val="000000" w:themeColor="text1"/>
        <w:sz w:val="20"/>
      </w:rPr>
    </w:lvl>
    <w:lvl w:ilvl="4">
      <w:start w:val="1"/>
      <w:numFmt w:val="decimal"/>
      <w:lvlRestart w:val="1"/>
      <w:pStyle w:val="HeadlineL2nonTOC"/>
      <w:lvlText w:val="%1.%5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5">
      <w:start w:val="1"/>
      <w:numFmt w:val="decimal"/>
      <w:lvlRestart w:val="2"/>
      <w:pStyle w:val="HeadlineL3nonTOC"/>
      <w:lvlText w:val="%1.%2.%6"/>
      <w:lvlJc w:val="left"/>
      <w:pPr>
        <w:ind w:left="851" w:hanging="851"/>
      </w:pPr>
      <w:rPr>
        <w:rFonts w:hint="default"/>
        <w:sz w:val="20"/>
      </w:rPr>
    </w:lvl>
    <w:lvl w:ilvl="6">
      <w:start w:val="1"/>
      <w:numFmt w:val="decimal"/>
      <w:lvlRestart w:val="3"/>
      <w:pStyle w:val="HeadlineL4nonTOC"/>
      <w:lvlText w:val="%1.%2.%3.%7"/>
      <w:lvlJc w:val="left"/>
      <w:pPr>
        <w:ind w:left="851" w:hanging="851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D4978F3"/>
    <w:multiLevelType w:val="hybridMultilevel"/>
    <w:tmpl w:val="E6A4B0FA"/>
    <w:lvl w:ilvl="0" w:tplc="F238E98A">
      <w:start w:val="1"/>
      <w:numFmt w:val="decimal"/>
      <w:pStyle w:val="OrderedListL1"/>
      <w:lvlText w:val="%1)"/>
      <w:lvlJc w:val="left"/>
      <w:pPr>
        <w:ind w:left="1134" w:hanging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31A2277"/>
    <w:multiLevelType w:val="multilevel"/>
    <w:tmpl w:val="C2DCE55E"/>
    <w:lvl w:ilvl="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•"/>
      <w:lvlJc w:val="left"/>
      <w:pPr>
        <w:ind w:left="1788" w:hanging="707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B729CD"/>
    <w:multiLevelType w:val="hybridMultilevel"/>
    <w:tmpl w:val="E8DCEAE8"/>
    <w:lvl w:ilvl="0" w:tplc="69C2D048">
      <w:start w:val="1"/>
      <w:numFmt w:val="bullet"/>
      <w:pStyle w:val="UnorderedListNoteL1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5A412981"/>
    <w:multiLevelType w:val="hybridMultilevel"/>
    <w:tmpl w:val="B186F0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CDA6ED3"/>
    <w:multiLevelType w:val="hybridMultilevel"/>
    <w:tmpl w:val="0BD2D90E"/>
    <w:lvl w:ilvl="0" w:tplc="B14E9172">
      <w:start w:val="1"/>
      <w:numFmt w:val="bullet"/>
      <w:pStyle w:val="UnorderedListNote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F16D3"/>
    <w:multiLevelType w:val="hybridMultilevel"/>
    <w:tmpl w:val="9E4E9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524F3"/>
    <w:multiLevelType w:val="multilevel"/>
    <w:tmpl w:val="65805D2E"/>
    <w:lvl w:ilvl="0">
      <w:start w:val="5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9A15CD9"/>
    <w:multiLevelType w:val="hybridMultilevel"/>
    <w:tmpl w:val="6DF842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6"/>
  </w:num>
  <w:num w:numId="5">
    <w:abstractNumId w:val="10"/>
    <w:lvlOverride w:ilvl="0">
      <w:lvl w:ilvl="0">
        <w:start w:val="1"/>
        <w:numFmt w:val="bullet"/>
        <w:pStyle w:val="UnorderedListL1"/>
        <w:lvlText w:val=""/>
        <w:lvlJc w:val="left"/>
        <w:pPr>
          <w:tabs>
            <w:tab w:val="num" w:pos="1134"/>
          </w:tabs>
          <w:ind w:left="1134" w:hanging="283"/>
        </w:pPr>
        <w:rPr>
          <w:rFonts w:ascii="Symbol" w:hAnsi="Symbol" w:hint="default"/>
          <w:lang w:val="en-US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Times New Roman" w:hint="default"/>
          <w:b/>
          <w:color w:val="000000" w:themeColor="text1"/>
          <w:sz w:val="32"/>
        </w:rPr>
      </w:lvl>
    </w:lvlOverride>
    <w:lvlOverride w:ilvl="1">
      <w:lvl w:ilvl="1">
        <w:start w:val="1"/>
        <w:numFmt w:val="decimal"/>
        <w:pStyle w:val="21"/>
        <w:lvlText w:val="%1.%2"/>
        <w:lvlJc w:val="left"/>
        <w:pPr>
          <w:tabs>
            <w:tab w:val="num" w:pos="1134"/>
          </w:tabs>
          <w:ind w:left="1134" w:hanging="851"/>
        </w:pPr>
        <w:rPr>
          <w:rFonts w:ascii="Times New Roman" w:hAnsi="Times New Roman" w:cs="Times New Roman" w:hint="default"/>
          <w:b/>
          <w:color w:val="000000" w:themeColor="text1"/>
          <w:sz w:val="28"/>
        </w:rPr>
      </w:lvl>
    </w:lvlOverride>
    <w:lvlOverride w:ilvl="2">
      <w:lvl w:ilvl="2">
        <w:start w:val="1"/>
        <w:numFmt w:val="decimal"/>
        <w:pStyle w:val="31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color w:val="000000" w:themeColor="text1"/>
          <w:sz w:val="24"/>
        </w:rPr>
      </w:lvl>
    </w:lvlOverride>
    <w:lvlOverride w:ilvl="3">
      <w:lvl w:ilvl="3">
        <w:start w:val="1"/>
        <w:numFmt w:val="decimal"/>
        <w:pStyle w:val="41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color w:val="000000" w:themeColor="text1"/>
          <w:sz w:val="20"/>
        </w:rPr>
      </w:lvl>
    </w:lvlOverride>
  </w:num>
  <w:num w:numId="17">
    <w:abstractNumId w:val="10"/>
  </w:num>
  <w:num w:numId="18">
    <w:abstractNumId w:val="13"/>
  </w:num>
  <w:num w:numId="19">
    <w:abstractNumId w:val="18"/>
  </w:num>
  <w:num w:numId="20">
    <w:abstractNumId w:val="19"/>
  </w:num>
  <w:num w:numId="21">
    <w:abstractNumId w:val="17"/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AA"/>
    <w:rsid w:val="000020D5"/>
    <w:rsid w:val="00002873"/>
    <w:rsid w:val="00003989"/>
    <w:rsid w:val="000044B9"/>
    <w:rsid w:val="000057AB"/>
    <w:rsid w:val="00005B8A"/>
    <w:rsid w:val="0000612F"/>
    <w:rsid w:val="00011947"/>
    <w:rsid w:val="000122EA"/>
    <w:rsid w:val="0001493F"/>
    <w:rsid w:val="000230C8"/>
    <w:rsid w:val="00025972"/>
    <w:rsid w:val="00030DCD"/>
    <w:rsid w:val="00035D57"/>
    <w:rsid w:val="00042512"/>
    <w:rsid w:val="00045738"/>
    <w:rsid w:val="000475A8"/>
    <w:rsid w:val="00050A44"/>
    <w:rsid w:val="00055330"/>
    <w:rsid w:val="00057B49"/>
    <w:rsid w:val="000609BD"/>
    <w:rsid w:val="00065481"/>
    <w:rsid w:val="00075849"/>
    <w:rsid w:val="000837C0"/>
    <w:rsid w:val="00091548"/>
    <w:rsid w:val="00092509"/>
    <w:rsid w:val="00092DE3"/>
    <w:rsid w:val="00093F71"/>
    <w:rsid w:val="00094581"/>
    <w:rsid w:val="00094E8B"/>
    <w:rsid w:val="00096AD9"/>
    <w:rsid w:val="000A077F"/>
    <w:rsid w:val="000A3F2E"/>
    <w:rsid w:val="000A593F"/>
    <w:rsid w:val="000A6A78"/>
    <w:rsid w:val="000B0B5B"/>
    <w:rsid w:val="000C019A"/>
    <w:rsid w:val="000C1B61"/>
    <w:rsid w:val="000C4EA5"/>
    <w:rsid w:val="000C5B0F"/>
    <w:rsid w:val="000D2A8C"/>
    <w:rsid w:val="000D2EBF"/>
    <w:rsid w:val="000D3385"/>
    <w:rsid w:val="000D6140"/>
    <w:rsid w:val="000E5F6E"/>
    <w:rsid w:val="000F0464"/>
    <w:rsid w:val="000F1905"/>
    <w:rsid w:val="000F199A"/>
    <w:rsid w:val="000F1F6A"/>
    <w:rsid w:val="000F342A"/>
    <w:rsid w:val="000F47C2"/>
    <w:rsid w:val="000F4934"/>
    <w:rsid w:val="0010017B"/>
    <w:rsid w:val="00111E8E"/>
    <w:rsid w:val="00116F34"/>
    <w:rsid w:val="0012221F"/>
    <w:rsid w:val="00126BA2"/>
    <w:rsid w:val="00132FAF"/>
    <w:rsid w:val="001331E7"/>
    <w:rsid w:val="0013503A"/>
    <w:rsid w:val="00140349"/>
    <w:rsid w:val="00146252"/>
    <w:rsid w:val="001471FB"/>
    <w:rsid w:val="001540CE"/>
    <w:rsid w:val="00164DA4"/>
    <w:rsid w:val="00165114"/>
    <w:rsid w:val="001702EE"/>
    <w:rsid w:val="00174E73"/>
    <w:rsid w:val="00176146"/>
    <w:rsid w:val="00180225"/>
    <w:rsid w:val="001854DA"/>
    <w:rsid w:val="00195305"/>
    <w:rsid w:val="001B02C2"/>
    <w:rsid w:val="001B1876"/>
    <w:rsid w:val="001B2427"/>
    <w:rsid w:val="001B27AA"/>
    <w:rsid w:val="001B5BD7"/>
    <w:rsid w:val="001B7EBE"/>
    <w:rsid w:val="001C6617"/>
    <w:rsid w:val="001D5AB7"/>
    <w:rsid w:val="001E06D3"/>
    <w:rsid w:val="001E1316"/>
    <w:rsid w:val="001E2CDF"/>
    <w:rsid w:val="001E6C15"/>
    <w:rsid w:val="001E75A6"/>
    <w:rsid w:val="001F2C89"/>
    <w:rsid w:val="001F6436"/>
    <w:rsid w:val="001F6AC1"/>
    <w:rsid w:val="001F6D1A"/>
    <w:rsid w:val="00210B20"/>
    <w:rsid w:val="00210CE7"/>
    <w:rsid w:val="002116CA"/>
    <w:rsid w:val="00212881"/>
    <w:rsid w:val="002153CA"/>
    <w:rsid w:val="00222380"/>
    <w:rsid w:val="00225FAA"/>
    <w:rsid w:val="00231C5C"/>
    <w:rsid w:val="00234FBE"/>
    <w:rsid w:val="002407AC"/>
    <w:rsid w:val="00240AC8"/>
    <w:rsid w:val="002437B4"/>
    <w:rsid w:val="002510E9"/>
    <w:rsid w:val="002522ED"/>
    <w:rsid w:val="00255DCB"/>
    <w:rsid w:val="00256F18"/>
    <w:rsid w:val="00260754"/>
    <w:rsid w:val="00263F09"/>
    <w:rsid w:val="00265366"/>
    <w:rsid w:val="00267358"/>
    <w:rsid w:val="002705E8"/>
    <w:rsid w:val="00273CAF"/>
    <w:rsid w:val="0027700A"/>
    <w:rsid w:val="00280025"/>
    <w:rsid w:val="00293FD8"/>
    <w:rsid w:val="00295EB1"/>
    <w:rsid w:val="002A1931"/>
    <w:rsid w:val="002A270B"/>
    <w:rsid w:val="002A2CA3"/>
    <w:rsid w:val="002A7727"/>
    <w:rsid w:val="002B7533"/>
    <w:rsid w:val="002C4AF5"/>
    <w:rsid w:val="002D16AA"/>
    <w:rsid w:val="002D677A"/>
    <w:rsid w:val="002E27D6"/>
    <w:rsid w:val="002E63EC"/>
    <w:rsid w:val="002F1DBF"/>
    <w:rsid w:val="002F2CAD"/>
    <w:rsid w:val="002F5B5A"/>
    <w:rsid w:val="0031058E"/>
    <w:rsid w:val="0031247F"/>
    <w:rsid w:val="00313FD4"/>
    <w:rsid w:val="00332370"/>
    <w:rsid w:val="0033687F"/>
    <w:rsid w:val="0034030A"/>
    <w:rsid w:val="003465EC"/>
    <w:rsid w:val="00347BC1"/>
    <w:rsid w:val="00347FA2"/>
    <w:rsid w:val="00353AAD"/>
    <w:rsid w:val="00355086"/>
    <w:rsid w:val="003561FC"/>
    <w:rsid w:val="003605B9"/>
    <w:rsid w:val="00370CED"/>
    <w:rsid w:val="00373A73"/>
    <w:rsid w:val="00373BA2"/>
    <w:rsid w:val="00381133"/>
    <w:rsid w:val="00383C47"/>
    <w:rsid w:val="00385FA2"/>
    <w:rsid w:val="0039736C"/>
    <w:rsid w:val="00397C03"/>
    <w:rsid w:val="003A203B"/>
    <w:rsid w:val="003A5480"/>
    <w:rsid w:val="003B2285"/>
    <w:rsid w:val="003B5BB2"/>
    <w:rsid w:val="003B6605"/>
    <w:rsid w:val="003B79C1"/>
    <w:rsid w:val="003C1742"/>
    <w:rsid w:val="003C29AC"/>
    <w:rsid w:val="003C4EB2"/>
    <w:rsid w:val="003C5071"/>
    <w:rsid w:val="003D2C1B"/>
    <w:rsid w:val="003E0CCB"/>
    <w:rsid w:val="003E58C7"/>
    <w:rsid w:val="003E7D6C"/>
    <w:rsid w:val="003F2D22"/>
    <w:rsid w:val="003F3226"/>
    <w:rsid w:val="00400BFB"/>
    <w:rsid w:val="0040406B"/>
    <w:rsid w:val="00410062"/>
    <w:rsid w:val="00411510"/>
    <w:rsid w:val="0041154C"/>
    <w:rsid w:val="00412661"/>
    <w:rsid w:val="00414194"/>
    <w:rsid w:val="00415942"/>
    <w:rsid w:val="00415F22"/>
    <w:rsid w:val="00416344"/>
    <w:rsid w:val="004170DE"/>
    <w:rsid w:val="00420208"/>
    <w:rsid w:val="00420E69"/>
    <w:rsid w:val="004223CE"/>
    <w:rsid w:val="004230DE"/>
    <w:rsid w:val="0042349E"/>
    <w:rsid w:val="00427262"/>
    <w:rsid w:val="004305C3"/>
    <w:rsid w:val="00431F70"/>
    <w:rsid w:val="00434FF8"/>
    <w:rsid w:val="00435B35"/>
    <w:rsid w:val="00435DF8"/>
    <w:rsid w:val="004441BA"/>
    <w:rsid w:val="004470EA"/>
    <w:rsid w:val="004721B0"/>
    <w:rsid w:val="004728DE"/>
    <w:rsid w:val="00473269"/>
    <w:rsid w:val="00474900"/>
    <w:rsid w:val="004759CE"/>
    <w:rsid w:val="004837EA"/>
    <w:rsid w:val="004842C1"/>
    <w:rsid w:val="00491E9B"/>
    <w:rsid w:val="00491F58"/>
    <w:rsid w:val="0049245D"/>
    <w:rsid w:val="00492F09"/>
    <w:rsid w:val="00494582"/>
    <w:rsid w:val="00495FC0"/>
    <w:rsid w:val="004977B4"/>
    <w:rsid w:val="004A30C5"/>
    <w:rsid w:val="004A5126"/>
    <w:rsid w:val="004A567D"/>
    <w:rsid w:val="004A6194"/>
    <w:rsid w:val="004A7457"/>
    <w:rsid w:val="004B1479"/>
    <w:rsid w:val="004B6A38"/>
    <w:rsid w:val="004C09D5"/>
    <w:rsid w:val="004D0437"/>
    <w:rsid w:val="004D2629"/>
    <w:rsid w:val="004D2927"/>
    <w:rsid w:val="004D38E8"/>
    <w:rsid w:val="004D5819"/>
    <w:rsid w:val="004D6C7A"/>
    <w:rsid w:val="004D7188"/>
    <w:rsid w:val="004D7F6E"/>
    <w:rsid w:val="004E340B"/>
    <w:rsid w:val="004F1C13"/>
    <w:rsid w:val="004F6518"/>
    <w:rsid w:val="004F6891"/>
    <w:rsid w:val="005037F5"/>
    <w:rsid w:val="00504CCD"/>
    <w:rsid w:val="005150D7"/>
    <w:rsid w:val="00522C42"/>
    <w:rsid w:val="005262B2"/>
    <w:rsid w:val="005263B2"/>
    <w:rsid w:val="00527954"/>
    <w:rsid w:val="00530EB9"/>
    <w:rsid w:val="0053428D"/>
    <w:rsid w:val="00544383"/>
    <w:rsid w:val="00550827"/>
    <w:rsid w:val="005508FF"/>
    <w:rsid w:val="00550B71"/>
    <w:rsid w:val="005566E1"/>
    <w:rsid w:val="00556D82"/>
    <w:rsid w:val="00560B32"/>
    <w:rsid w:val="0056355F"/>
    <w:rsid w:val="005648CE"/>
    <w:rsid w:val="00573542"/>
    <w:rsid w:val="00577DFD"/>
    <w:rsid w:val="00582D8E"/>
    <w:rsid w:val="005851DF"/>
    <w:rsid w:val="0058607D"/>
    <w:rsid w:val="00586F3C"/>
    <w:rsid w:val="00593143"/>
    <w:rsid w:val="00593562"/>
    <w:rsid w:val="005935C6"/>
    <w:rsid w:val="00595442"/>
    <w:rsid w:val="00596D05"/>
    <w:rsid w:val="005A24BC"/>
    <w:rsid w:val="005A599B"/>
    <w:rsid w:val="005A6DDE"/>
    <w:rsid w:val="005B42F2"/>
    <w:rsid w:val="005B5DCC"/>
    <w:rsid w:val="005B675F"/>
    <w:rsid w:val="005C3674"/>
    <w:rsid w:val="005C46AD"/>
    <w:rsid w:val="005D05CB"/>
    <w:rsid w:val="005D3E87"/>
    <w:rsid w:val="005D5900"/>
    <w:rsid w:val="005D5D20"/>
    <w:rsid w:val="005E14E3"/>
    <w:rsid w:val="005E2975"/>
    <w:rsid w:val="005E2A9E"/>
    <w:rsid w:val="005F06A7"/>
    <w:rsid w:val="005F2815"/>
    <w:rsid w:val="005F2A39"/>
    <w:rsid w:val="005F6E46"/>
    <w:rsid w:val="0060028C"/>
    <w:rsid w:val="00606015"/>
    <w:rsid w:val="0061177C"/>
    <w:rsid w:val="00611ECF"/>
    <w:rsid w:val="00617A81"/>
    <w:rsid w:val="006229D3"/>
    <w:rsid w:val="00623B8F"/>
    <w:rsid w:val="00636CF1"/>
    <w:rsid w:val="0064014B"/>
    <w:rsid w:val="00640D62"/>
    <w:rsid w:val="006438EE"/>
    <w:rsid w:val="006452E4"/>
    <w:rsid w:val="0065111F"/>
    <w:rsid w:val="006541B9"/>
    <w:rsid w:val="00656260"/>
    <w:rsid w:val="006575D4"/>
    <w:rsid w:val="00661C37"/>
    <w:rsid w:val="00664AD7"/>
    <w:rsid w:val="00666DC9"/>
    <w:rsid w:val="006676C1"/>
    <w:rsid w:val="00670F99"/>
    <w:rsid w:val="006741D2"/>
    <w:rsid w:val="00674547"/>
    <w:rsid w:val="00677F6E"/>
    <w:rsid w:val="0068580F"/>
    <w:rsid w:val="00691403"/>
    <w:rsid w:val="00692B64"/>
    <w:rsid w:val="00694C62"/>
    <w:rsid w:val="00695B77"/>
    <w:rsid w:val="006A3CF3"/>
    <w:rsid w:val="006A44BF"/>
    <w:rsid w:val="006A6D4B"/>
    <w:rsid w:val="006A79B3"/>
    <w:rsid w:val="006B354F"/>
    <w:rsid w:val="006B46C9"/>
    <w:rsid w:val="006B702C"/>
    <w:rsid w:val="006C14B8"/>
    <w:rsid w:val="006D0DE5"/>
    <w:rsid w:val="006D216F"/>
    <w:rsid w:val="006D2287"/>
    <w:rsid w:val="006D275B"/>
    <w:rsid w:val="006D27BE"/>
    <w:rsid w:val="006E1DB6"/>
    <w:rsid w:val="006E39EC"/>
    <w:rsid w:val="006E5A02"/>
    <w:rsid w:val="006F3099"/>
    <w:rsid w:val="006F3CA0"/>
    <w:rsid w:val="00704025"/>
    <w:rsid w:val="0070410A"/>
    <w:rsid w:val="007042AC"/>
    <w:rsid w:val="00710238"/>
    <w:rsid w:val="007122BC"/>
    <w:rsid w:val="007139BF"/>
    <w:rsid w:val="00716015"/>
    <w:rsid w:val="00717E70"/>
    <w:rsid w:val="0072184D"/>
    <w:rsid w:val="007227DA"/>
    <w:rsid w:val="007228BF"/>
    <w:rsid w:val="007245B4"/>
    <w:rsid w:val="00741DB8"/>
    <w:rsid w:val="00744D9F"/>
    <w:rsid w:val="00744F08"/>
    <w:rsid w:val="00750552"/>
    <w:rsid w:val="00752EC2"/>
    <w:rsid w:val="00755B28"/>
    <w:rsid w:val="00757304"/>
    <w:rsid w:val="0076273E"/>
    <w:rsid w:val="007749D0"/>
    <w:rsid w:val="007761F9"/>
    <w:rsid w:val="00777757"/>
    <w:rsid w:val="00777DD7"/>
    <w:rsid w:val="00782426"/>
    <w:rsid w:val="00785FDB"/>
    <w:rsid w:val="00792096"/>
    <w:rsid w:val="007929FB"/>
    <w:rsid w:val="00792B28"/>
    <w:rsid w:val="007937CD"/>
    <w:rsid w:val="0079691D"/>
    <w:rsid w:val="0079751D"/>
    <w:rsid w:val="007A0F31"/>
    <w:rsid w:val="007A1676"/>
    <w:rsid w:val="007A1D40"/>
    <w:rsid w:val="007A1F02"/>
    <w:rsid w:val="007A652D"/>
    <w:rsid w:val="007A7F49"/>
    <w:rsid w:val="007B3053"/>
    <w:rsid w:val="007B374E"/>
    <w:rsid w:val="007C17EB"/>
    <w:rsid w:val="007C227F"/>
    <w:rsid w:val="007E0291"/>
    <w:rsid w:val="007E059F"/>
    <w:rsid w:val="007E1DD6"/>
    <w:rsid w:val="007F01A2"/>
    <w:rsid w:val="007F62CC"/>
    <w:rsid w:val="00806C14"/>
    <w:rsid w:val="0082066D"/>
    <w:rsid w:val="00821795"/>
    <w:rsid w:val="00823011"/>
    <w:rsid w:val="00831A73"/>
    <w:rsid w:val="00834D4B"/>
    <w:rsid w:val="008356BC"/>
    <w:rsid w:val="00835EFC"/>
    <w:rsid w:val="00841090"/>
    <w:rsid w:val="0085032D"/>
    <w:rsid w:val="008546F5"/>
    <w:rsid w:val="00862D42"/>
    <w:rsid w:val="0086329C"/>
    <w:rsid w:val="008678BE"/>
    <w:rsid w:val="0087439A"/>
    <w:rsid w:val="00874475"/>
    <w:rsid w:val="008810D0"/>
    <w:rsid w:val="0088307F"/>
    <w:rsid w:val="00883E59"/>
    <w:rsid w:val="00884630"/>
    <w:rsid w:val="00885C5F"/>
    <w:rsid w:val="00886A28"/>
    <w:rsid w:val="00886F7A"/>
    <w:rsid w:val="00891440"/>
    <w:rsid w:val="0089157A"/>
    <w:rsid w:val="008A0346"/>
    <w:rsid w:val="008B71B4"/>
    <w:rsid w:val="008C3765"/>
    <w:rsid w:val="008C5193"/>
    <w:rsid w:val="008C5474"/>
    <w:rsid w:val="008C6100"/>
    <w:rsid w:val="008D1AEF"/>
    <w:rsid w:val="008D3387"/>
    <w:rsid w:val="008E0737"/>
    <w:rsid w:val="008E3AE5"/>
    <w:rsid w:val="008E4906"/>
    <w:rsid w:val="008F1452"/>
    <w:rsid w:val="008F1D14"/>
    <w:rsid w:val="008F5052"/>
    <w:rsid w:val="00904E32"/>
    <w:rsid w:val="00907BFF"/>
    <w:rsid w:val="009120E8"/>
    <w:rsid w:val="009134BF"/>
    <w:rsid w:val="00921E61"/>
    <w:rsid w:val="00927A71"/>
    <w:rsid w:val="00935005"/>
    <w:rsid w:val="009375A7"/>
    <w:rsid w:val="0094184A"/>
    <w:rsid w:val="00941E8B"/>
    <w:rsid w:val="00942043"/>
    <w:rsid w:val="00943A03"/>
    <w:rsid w:val="00950325"/>
    <w:rsid w:val="0095118C"/>
    <w:rsid w:val="00952326"/>
    <w:rsid w:val="009540E0"/>
    <w:rsid w:val="00954695"/>
    <w:rsid w:val="009548CD"/>
    <w:rsid w:val="00954F16"/>
    <w:rsid w:val="009616C6"/>
    <w:rsid w:val="00966822"/>
    <w:rsid w:val="00976F43"/>
    <w:rsid w:val="009804E8"/>
    <w:rsid w:val="009818FE"/>
    <w:rsid w:val="00983F84"/>
    <w:rsid w:val="009851D9"/>
    <w:rsid w:val="00990AC9"/>
    <w:rsid w:val="00991072"/>
    <w:rsid w:val="009A28AD"/>
    <w:rsid w:val="009A31B1"/>
    <w:rsid w:val="009A6D43"/>
    <w:rsid w:val="009A7A2C"/>
    <w:rsid w:val="009B6479"/>
    <w:rsid w:val="009C1765"/>
    <w:rsid w:val="009C1E2B"/>
    <w:rsid w:val="009C45C3"/>
    <w:rsid w:val="009C6C14"/>
    <w:rsid w:val="009C6C74"/>
    <w:rsid w:val="009C7BDB"/>
    <w:rsid w:val="009D069B"/>
    <w:rsid w:val="009D162E"/>
    <w:rsid w:val="009D3950"/>
    <w:rsid w:val="009D74A7"/>
    <w:rsid w:val="009E3DD3"/>
    <w:rsid w:val="009E66DF"/>
    <w:rsid w:val="009F451D"/>
    <w:rsid w:val="009F6C6A"/>
    <w:rsid w:val="00A01BA1"/>
    <w:rsid w:val="00A049FA"/>
    <w:rsid w:val="00A04D3D"/>
    <w:rsid w:val="00A068C9"/>
    <w:rsid w:val="00A075AD"/>
    <w:rsid w:val="00A07A18"/>
    <w:rsid w:val="00A15895"/>
    <w:rsid w:val="00A1616E"/>
    <w:rsid w:val="00A200A1"/>
    <w:rsid w:val="00A20F6B"/>
    <w:rsid w:val="00A22D76"/>
    <w:rsid w:val="00A31181"/>
    <w:rsid w:val="00A45289"/>
    <w:rsid w:val="00A5335E"/>
    <w:rsid w:val="00A53724"/>
    <w:rsid w:val="00A56D7A"/>
    <w:rsid w:val="00A64B5B"/>
    <w:rsid w:val="00A73308"/>
    <w:rsid w:val="00A74414"/>
    <w:rsid w:val="00A76DE1"/>
    <w:rsid w:val="00A818C1"/>
    <w:rsid w:val="00A836AE"/>
    <w:rsid w:val="00A83D3D"/>
    <w:rsid w:val="00A855E8"/>
    <w:rsid w:val="00A95344"/>
    <w:rsid w:val="00A96524"/>
    <w:rsid w:val="00A974AF"/>
    <w:rsid w:val="00A977C3"/>
    <w:rsid w:val="00AA0D43"/>
    <w:rsid w:val="00AA436C"/>
    <w:rsid w:val="00AB0CF9"/>
    <w:rsid w:val="00AB209D"/>
    <w:rsid w:val="00AB2DE2"/>
    <w:rsid w:val="00AB5266"/>
    <w:rsid w:val="00AB6E12"/>
    <w:rsid w:val="00AC3E9A"/>
    <w:rsid w:val="00AC74D9"/>
    <w:rsid w:val="00AD0D9C"/>
    <w:rsid w:val="00AD592F"/>
    <w:rsid w:val="00AD7F1F"/>
    <w:rsid w:val="00AE465D"/>
    <w:rsid w:val="00AE6528"/>
    <w:rsid w:val="00AE7E2B"/>
    <w:rsid w:val="00AF124A"/>
    <w:rsid w:val="00AF12B9"/>
    <w:rsid w:val="00B02D74"/>
    <w:rsid w:val="00B04CB5"/>
    <w:rsid w:val="00B10382"/>
    <w:rsid w:val="00B1592E"/>
    <w:rsid w:val="00B16EC9"/>
    <w:rsid w:val="00B21921"/>
    <w:rsid w:val="00B24721"/>
    <w:rsid w:val="00B31DC8"/>
    <w:rsid w:val="00B35E42"/>
    <w:rsid w:val="00B41660"/>
    <w:rsid w:val="00B453C4"/>
    <w:rsid w:val="00B56AD1"/>
    <w:rsid w:val="00B6092D"/>
    <w:rsid w:val="00B60CA8"/>
    <w:rsid w:val="00B61978"/>
    <w:rsid w:val="00B62366"/>
    <w:rsid w:val="00B644EE"/>
    <w:rsid w:val="00B65CA8"/>
    <w:rsid w:val="00B66BC5"/>
    <w:rsid w:val="00B81609"/>
    <w:rsid w:val="00B8286B"/>
    <w:rsid w:val="00B83815"/>
    <w:rsid w:val="00B85683"/>
    <w:rsid w:val="00B8571F"/>
    <w:rsid w:val="00B87864"/>
    <w:rsid w:val="00B923AC"/>
    <w:rsid w:val="00B94142"/>
    <w:rsid w:val="00B95077"/>
    <w:rsid w:val="00BA2CDF"/>
    <w:rsid w:val="00BA3031"/>
    <w:rsid w:val="00BB687D"/>
    <w:rsid w:val="00BC3060"/>
    <w:rsid w:val="00BD6680"/>
    <w:rsid w:val="00BE00B2"/>
    <w:rsid w:val="00BE2B57"/>
    <w:rsid w:val="00BE6035"/>
    <w:rsid w:val="00BF2386"/>
    <w:rsid w:val="00BF3919"/>
    <w:rsid w:val="00BF5969"/>
    <w:rsid w:val="00C0286A"/>
    <w:rsid w:val="00C03219"/>
    <w:rsid w:val="00C03C19"/>
    <w:rsid w:val="00C15596"/>
    <w:rsid w:val="00C22366"/>
    <w:rsid w:val="00C27F64"/>
    <w:rsid w:val="00C30C82"/>
    <w:rsid w:val="00C3160C"/>
    <w:rsid w:val="00C326E1"/>
    <w:rsid w:val="00C32CE2"/>
    <w:rsid w:val="00C37FCA"/>
    <w:rsid w:val="00C420F0"/>
    <w:rsid w:val="00C505F9"/>
    <w:rsid w:val="00C5470D"/>
    <w:rsid w:val="00C63FE2"/>
    <w:rsid w:val="00C764CE"/>
    <w:rsid w:val="00C81903"/>
    <w:rsid w:val="00C91E15"/>
    <w:rsid w:val="00C9231F"/>
    <w:rsid w:val="00C92FA1"/>
    <w:rsid w:val="00CA1157"/>
    <w:rsid w:val="00CA1577"/>
    <w:rsid w:val="00CA36B0"/>
    <w:rsid w:val="00CB0178"/>
    <w:rsid w:val="00CB03E7"/>
    <w:rsid w:val="00CB61EF"/>
    <w:rsid w:val="00CC3355"/>
    <w:rsid w:val="00CC38D7"/>
    <w:rsid w:val="00CC5730"/>
    <w:rsid w:val="00CD6BDB"/>
    <w:rsid w:val="00CE2CFE"/>
    <w:rsid w:val="00CF6F13"/>
    <w:rsid w:val="00D01A52"/>
    <w:rsid w:val="00D042DF"/>
    <w:rsid w:val="00D05DDE"/>
    <w:rsid w:val="00D11AAD"/>
    <w:rsid w:val="00D127CB"/>
    <w:rsid w:val="00D203DF"/>
    <w:rsid w:val="00D218D5"/>
    <w:rsid w:val="00D244AC"/>
    <w:rsid w:val="00D31E6D"/>
    <w:rsid w:val="00D3217D"/>
    <w:rsid w:val="00D340F0"/>
    <w:rsid w:val="00D363A7"/>
    <w:rsid w:val="00D36945"/>
    <w:rsid w:val="00D43E24"/>
    <w:rsid w:val="00D51A58"/>
    <w:rsid w:val="00D649A9"/>
    <w:rsid w:val="00D67C58"/>
    <w:rsid w:val="00D72B5B"/>
    <w:rsid w:val="00D75F1C"/>
    <w:rsid w:val="00D77592"/>
    <w:rsid w:val="00D83F3C"/>
    <w:rsid w:val="00D85D10"/>
    <w:rsid w:val="00D86A02"/>
    <w:rsid w:val="00D86C67"/>
    <w:rsid w:val="00D91207"/>
    <w:rsid w:val="00D912BC"/>
    <w:rsid w:val="00DA14E0"/>
    <w:rsid w:val="00DA6F4D"/>
    <w:rsid w:val="00DA728C"/>
    <w:rsid w:val="00DC3C3F"/>
    <w:rsid w:val="00DC437E"/>
    <w:rsid w:val="00DD0E9F"/>
    <w:rsid w:val="00DD1C52"/>
    <w:rsid w:val="00DD2837"/>
    <w:rsid w:val="00DD4A41"/>
    <w:rsid w:val="00DE03F3"/>
    <w:rsid w:val="00DE318F"/>
    <w:rsid w:val="00DE55AD"/>
    <w:rsid w:val="00DF3076"/>
    <w:rsid w:val="00E01A8D"/>
    <w:rsid w:val="00E075DC"/>
    <w:rsid w:val="00E13671"/>
    <w:rsid w:val="00E22883"/>
    <w:rsid w:val="00E2290B"/>
    <w:rsid w:val="00E30D93"/>
    <w:rsid w:val="00E3196C"/>
    <w:rsid w:val="00E3533F"/>
    <w:rsid w:val="00E45C48"/>
    <w:rsid w:val="00E46C3A"/>
    <w:rsid w:val="00E5322B"/>
    <w:rsid w:val="00E5510A"/>
    <w:rsid w:val="00E60407"/>
    <w:rsid w:val="00E62505"/>
    <w:rsid w:val="00E632E9"/>
    <w:rsid w:val="00E73C86"/>
    <w:rsid w:val="00E74E65"/>
    <w:rsid w:val="00E87053"/>
    <w:rsid w:val="00E96511"/>
    <w:rsid w:val="00E97F06"/>
    <w:rsid w:val="00EA4504"/>
    <w:rsid w:val="00EA681F"/>
    <w:rsid w:val="00EB230A"/>
    <w:rsid w:val="00EB45D3"/>
    <w:rsid w:val="00EB5575"/>
    <w:rsid w:val="00EB7A2A"/>
    <w:rsid w:val="00EB7EDE"/>
    <w:rsid w:val="00EC0575"/>
    <w:rsid w:val="00EC0C24"/>
    <w:rsid w:val="00EC3C32"/>
    <w:rsid w:val="00EC45B5"/>
    <w:rsid w:val="00EC5AC3"/>
    <w:rsid w:val="00ED529B"/>
    <w:rsid w:val="00ED77E7"/>
    <w:rsid w:val="00ED7E1E"/>
    <w:rsid w:val="00EE31A6"/>
    <w:rsid w:val="00EE3671"/>
    <w:rsid w:val="00EE3DFF"/>
    <w:rsid w:val="00EF0CAA"/>
    <w:rsid w:val="00EF2942"/>
    <w:rsid w:val="00EF32B0"/>
    <w:rsid w:val="00EF624B"/>
    <w:rsid w:val="00EF6B7C"/>
    <w:rsid w:val="00F00AB1"/>
    <w:rsid w:val="00F02A3C"/>
    <w:rsid w:val="00F03325"/>
    <w:rsid w:val="00F074BB"/>
    <w:rsid w:val="00F103F1"/>
    <w:rsid w:val="00F16F5B"/>
    <w:rsid w:val="00F21519"/>
    <w:rsid w:val="00F258A9"/>
    <w:rsid w:val="00F278FB"/>
    <w:rsid w:val="00F3006E"/>
    <w:rsid w:val="00F3151B"/>
    <w:rsid w:val="00F31DC0"/>
    <w:rsid w:val="00F32FDC"/>
    <w:rsid w:val="00F33A70"/>
    <w:rsid w:val="00F3601C"/>
    <w:rsid w:val="00F36714"/>
    <w:rsid w:val="00F4082F"/>
    <w:rsid w:val="00F43CE2"/>
    <w:rsid w:val="00F46D24"/>
    <w:rsid w:val="00F520B0"/>
    <w:rsid w:val="00F52A29"/>
    <w:rsid w:val="00F560D9"/>
    <w:rsid w:val="00F6067D"/>
    <w:rsid w:val="00F617E0"/>
    <w:rsid w:val="00F65A7B"/>
    <w:rsid w:val="00F66453"/>
    <w:rsid w:val="00F71F80"/>
    <w:rsid w:val="00F74CDB"/>
    <w:rsid w:val="00F751B4"/>
    <w:rsid w:val="00F754C5"/>
    <w:rsid w:val="00F816A4"/>
    <w:rsid w:val="00F82B68"/>
    <w:rsid w:val="00F9483F"/>
    <w:rsid w:val="00F96EBA"/>
    <w:rsid w:val="00FA01CC"/>
    <w:rsid w:val="00FA05F7"/>
    <w:rsid w:val="00FA1E82"/>
    <w:rsid w:val="00FA5128"/>
    <w:rsid w:val="00FA6580"/>
    <w:rsid w:val="00FB1173"/>
    <w:rsid w:val="00FC01D0"/>
    <w:rsid w:val="00FC0EDB"/>
    <w:rsid w:val="00FC1E22"/>
    <w:rsid w:val="00FC66A7"/>
    <w:rsid w:val="00FD0ECC"/>
    <w:rsid w:val="00FE2966"/>
    <w:rsid w:val="00FE6938"/>
    <w:rsid w:val="00FE79C7"/>
    <w:rsid w:val="00FE7ECD"/>
    <w:rsid w:val="00FF244A"/>
    <w:rsid w:val="00FF3B16"/>
    <w:rsid w:val="00FF5A16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DB912"/>
  <w15:docId w15:val="{1A1F247C-C223-4D30-BD40-C84533AB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liases w:val="Normal"/>
    <w:qFormat/>
    <w:rsid w:val="0060028C"/>
    <w:pPr>
      <w:widowControl w:val="0"/>
      <w:spacing w:after="0" w:line="345" w:lineRule="atLeast"/>
    </w:pPr>
    <w:rPr>
      <w:rFonts w:ascii="Arial" w:hAnsi="Arial"/>
      <w:color w:val="000000" w:themeColor="text1"/>
      <w:sz w:val="20"/>
    </w:rPr>
  </w:style>
  <w:style w:type="paragraph" w:styleId="1">
    <w:name w:val="heading 1"/>
    <w:aliases w:val="Headline L1"/>
    <w:next w:val="HeadlineParagraphL1"/>
    <w:link w:val="10"/>
    <w:uiPriority w:val="9"/>
    <w:qFormat/>
    <w:rsid w:val="00D86A02"/>
    <w:pPr>
      <w:keepNext/>
      <w:keepLines/>
      <w:pageBreakBefore/>
      <w:widowControl w:val="0"/>
      <w:numPr>
        <w:numId w:val="16"/>
      </w:numPr>
      <w:spacing w:before="240" w:after="60" w:line="360" w:lineRule="exact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21">
    <w:name w:val="heading 2"/>
    <w:aliases w:val="Headline L2"/>
    <w:next w:val="HeadlineParagraphL2"/>
    <w:link w:val="22"/>
    <w:uiPriority w:val="9"/>
    <w:qFormat/>
    <w:rsid w:val="00D86A02"/>
    <w:pPr>
      <w:keepNext/>
      <w:keepLines/>
      <w:widowControl w:val="0"/>
      <w:numPr>
        <w:ilvl w:val="1"/>
        <w:numId w:val="16"/>
      </w:numPr>
      <w:tabs>
        <w:tab w:val="num" w:pos="851"/>
      </w:tabs>
      <w:spacing w:before="240" w:after="60" w:line="300" w:lineRule="exact"/>
      <w:ind w:left="851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31">
    <w:name w:val="heading 3"/>
    <w:aliases w:val="Headline L3"/>
    <w:next w:val="HeadlineParagraphL3"/>
    <w:link w:val="32"/>
    <w:uiPriority w:val="9"/>
    <w:qFormat/>
    <w:rsid w:val="00D86A02"/>
    <w:pPr>
      <w:keepNext/>
      <w:keepLines/>
      <w:widowControl w:val="0"/>
      <w:numPr>
        <w:ilvl w:val="2"/>
        <w:numId w:val="16"/>
      </w:numPr>
      <w:spacing w:before="240" w:after="60" w:line="300" w:lineRule="exact"/>
      <w:outlineLvl w:val="2"/>
    </w:pPr>
    <w:rPr>
      <w:rFonts w:ascii="Arial" w:eastAsiaTheme="majorEastAsia" w:hAnsi="Arial" w:cstheme="majorBidi"/>
      <w:b/>
      <w:bCs/>
      <w:color w:val="000000" w:themeColor="text1"/>
      <w:sz w:val="24"/>
    </w:rPr>
  </w:style>
  <w:style w:type="paragraph" w:styleId="41">
    <w:name w:val="heading 4"/>
    <w:aliases w:val="Headline L4"/>
    <w:next w:val="HeadlineParagraphL4"/>
    <w:link w:val="42"/>
    <w:uiPriority w:val="9"/>
    <w:qFormat/>
    <w:rsid w:val="00D86A02"/>
    <w:pPr>
      <w:keepNext/>
      <w:keepLines/>
      <w:widowControl w:val="0"/>
      <w:numPr>
        <w:ilvl w:val="3"/>
        <w:numId w:val="16"/>
      </w:numPr>
      <w:spacing w:before="240" w:after="60" w:line="300" w:lineRule="exact"/>
      <w:outlineLvl w:val="3"/>
    </w:pPr>
    <w:rPr>
      <w:rFonts w:ascii="Arial" w:eastAsiaTheme="majorEastAsia" w:hAnsi="Arial" w:cstheme="majorBidi"/>
      <w:b/>
      <w:bCs/>
      <w:iCs/>
      <w:color w:val="000000" w:themeColor="text1"/>
      <w:sz w:val="20"/>
    </w:rPr>
  </w:style>
  <w:style w:type="paragraph" w:styleId="51">
    <w:name w:val="heading 5"/>
    <w:next w:val="HeadlineParagraphL1"/>
    <w:link w:val="52"/>
    <w:uiPriority w:val="9"/>
    <w:semiHidden/>
    <w:rsid w:val="00D86A02"/>
    <w:pPr>
      <w:keepNext/>
      <w:keepLines/>
      <w:widowControl w:val="0"/>
      <w:spacing w:before="240" w:after="60" w:line="360" w:lineRule="exact"/>
      <w:outlineLvl w:val="4"/>
    </w:pPr>
    <w:rPr>
      <w:rFonts w:ascii="Arial" w:eastAsiaTheme="majorEastAsia" w:hAnsi="Arial" w:cstheme="majorBidi"/>
      <w:b/>
      <w:color w:val="000000" w:themeColor="text1"/>
      <w:sz w:val="32"/>
    </w:rPr>
  </w:style>
  <w:style w:type="paragraph" w:styleId="6">
    <w:name w:val="heading 6"/>
    <w:basedOn w:val="a1"/>
    <w:next w:val="a1"/>
    <w:link w:val="60"/>
    <w:uiPriority w:val="9"/>
    <w:semiHidden/>
    <w:qFormat/>
    <w:rsid w:val="00582D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qFormat/>
    <w:rsid w:val="00582D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qFormat/>
    <w:rsid w:val="00582D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qFormat/>
    <w:rsid w:val="00582D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ormal10">
    <w:name w:val="Normal 10"/>
    <w:qFormat/>
    <w:rsid w:val="00550B71"/>
    <w:pPr>
      <w:widowControl w:val="0"/>
      <w:spacing w:after="0" w:line="345" w:lineRule="exact"/>
      <w:ind w:left="567"/>
    </w:pPr>
    <w:rPr>
      <w:rFonts w:ascii="Arial" w:hAnsi="Arial"/>
      <w:color w:val="000000" w:themeColor="text1"/>
      <w:sz w:val="20"/>
    </w:rPr>
  </w:style>
  <w:style w:type="paragraph" w:customStyle="1" w:styleId="Headline">
    <w:name w:val="Headline"/>
    <w:next w:val="Normal10"/>
    <w:qFormat/>
    <w:rsid w:val="00527954"/>
    <w:pPr>
      <w:keepNext/>
      <w:widowControl w:val="0"/>
      <w:spacing w:after="0" w:line="300" w:lineRule="exact"/>
      <w:ind w:left="567"/>
    </w:pPr>
    <w:rPr>
      <w:rFonts w:ascii="Arial" w:hAnsi="Arial"/>
      <w:b/>
      <w:color w:val="000000" w:themeColor="text1"/>
      <w:sz w:val="20"/>
    </w:rPr>
  </w:style>
  <w:style w:type="paragraph" w:customStyle="1" w:styleId="HeadlineParagraphL1">
    <w:name w:val="Headline Paragraph L1"/>
    <w:next w:val="Normal10"/>
    <w:rsid w:val="00E97F06"/>
    <w:pPr>
      <w:keepNext/>
      <w:keepLines/>
      <w:widowControl w:val="0"/>
      <w:spacing w:after="0" w:line="360" w:lineRule="exact"/>
    </w:pPr>
    <w:rPr>
      <w:rFonts w:ascii="Arial" w:hAnsi="Arial"/>
      <w:b/>
      <w:color w:val="000000" w:themeColor="text1"/>
      <w:sz w:val="32"/>
    </w:rPr>
  </w:style>
  <w:style w:type="paragraph" w:customStyle="1" w:styleId="HeadlineParagraphL2">
    <w:name w:val="Headline Paragraph L2"/>
    <w:next w:val="Normal10"/>
    <w:rsid w:val="00AC3E9A"/>
    <w:pPr>
      <w:keepNext/>
      <w:keepLines/>
      <w:widowControl w:val="0"/>
      <w:spacing w:after="0" w:line="300" w:lineRule="exact"/>
    </w:pPr>
    <w:rPr>
      <w:rFonts w:ascii="Arial" w:hAnsi="Arial"/>
      <w:b/>
      <w:color w:val="000000" w:themeColor="text1"/>
      <w:sz w:val="28"/>
    </w:rPr>
  </w:style>
  <w:style w:type="paragraph" w:customStyle="1" w:styleId="HeadlineParagraphL3">
    <w:name w:val="Headline Paragraph L3"/>
    <w:next w:val="Normal10"/>
    <w:rsid w:val="00AC3E9A"/>
    <w:pPr>
      <w:keepNext/>
      <w:keepLines/>
      <w:widowControl w:val="0"/>
      <w:spacing w:after="0" w:line="300" w:lineRule="exact"/>
    </w:pPr>
    <w:rPr>
      <w:rFonts w:ascii="Arial" w:hAnsi="Arial"/>
      <w:b/>
      <w:color w:val="000000" w:themeColor="text1"/>
      <w:sz w:val="24"/>
    </w:rPr>
  </w:style>
  <w:style w:type="paragraph" w:customStyle="1" w:styleId="HeadlineTOC">
    <w:name w:val="Headline TOC"/>
    <w:next w:val="HeadlineParagraphL1"/>
    <w:rsid w:val="00AC3E9A"/>
    <w:pPr>
      <w:keepNext/>
      <w:keepLines/>
      <w:widowControl w:val="0"/>
      <w:spacing w:after="0" w:line="360" w:lineRule="exact"/>
      <w:outlineLvl w:val="0"/>
    </w:pPr>
    <w:rPr>
      <w:rFonts w:ascii="Arial" w:hAnsi="Arial"/>
      <w:b/>
      <w:color w:val="000000" w:themeColor="text1"/>
      <w:sz w:val="32"/>
    </w:rPr>
  </w:style>
  <w:style w:type="paragraph" w:customStyle="1" w:styleId="OrderedListL1">
    <w:name w:val="Ordered List L1"/>
    <w:qFormat/>
    <w:rsid w:val="00E632E9"/>
    <w:pPr>
      <w:widowControl w:val="0"/>
      <w:numPr>
        <w:numId w:val="1"/>
      </w:numPr>
      <w:spacing w:after="0" w:line="345" w:lineRule="exact"/>
    </w:pPr>
    <w:rPr>
      <w:rFonts w:ascii="Arial" w:hAnsi="Arial"/>
      <w:color w:val="000000" w:themeColor="text1"/>
      <w:sz w:val="20"/>
    </w:rPr>
  </w:style>
  <w:style w:type="paragraph" w:customStyle="1" w:styleId="OrderedListPicture">
    <w:name w:val="Ordered List Picture"/>
    <w:next w:val="Normal10"/>
    <w:qFormat/>
    <w:rsid w:val="001E06D3"/>
    <w:pPr>
      <w:widowControl w:val="0"/>
      <w:spacing w:before="240" w:after="60" w:line="200" w:lineRule="atLeast"/>
      <w:ind w:left="1134"/>
    </w:pPr>
    <w:rPr>
      <w:rFonts w:ascii="Arial" w:hAnsi="Arial"/>
      <w:color w:val="000000" w:themeColor="text1"/>
      <w:sz w:val="20"/>
    </w:rPr>
  </w:style>
  <w:style w:type="character" w:customStyle="1" w:styleId="10">
    <w:name w:val="Заголовок 1 Знак"/>
    <w:aliases w:val="Headline L1 Знак"/>
    <w:basedOn w:val="a2"/>
    <w:link w:val="1"/>
    <w:uiPriority w:val="9"/>
    <w:rsid w:val="00D86A02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22">
    <w:name w:val="Заголовок 2 Знак"/>
    <w:aliases w:val="Headline L2 Знак"/>
    <w:basedOn w:val="a2"/>
    <w:link w:val="21"/>
    <w:uiPriority w:val="9"/>
    <w:rsid w:val="00D86A02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numbering" w:customStyle="1" w:styleId="HeadlineNumeration">
    <w:name w:val="Headline Numeration"/>
    <w:uiPriority w:val="99"/>
    <w:rsid w:val="0060028C"/>
    <w:pPr>
      <w:numPr>
        <w:numId w:val="2"/>
      </w:numPr>
    </w:pPr>
  </w:style>
  <w:style w:type="paragraph" w:customStyle="1" w:styleId="HeadlineParagraphL4">
    <w:name w:val="Headline Paragraph L4"/>
    <w:next w:val="Normal10"/>
    <w:rsid w:val="00AC3E9A"/>
    <w:pPr>
      <w:keepNext/>
      <w:keepLines/>
      <w:widowControl w:val="0"/>
      <w:spacing w:after="0" w:line="300" w:lineRule="exact"/>
    </w:pPr>
    <w:rPr>
      <w:rFonts w:ascii="Arial" w:hAnsi="Arial"/>
      <w:b/>
      <w:color w:val="000000" w:themeColor="text1"/>
      <w:sz w:val="20"/>
    </w:rPr>
  </w:style>
  <w:style w:type="character" w:customStyle="1" w:styleId="32">
    <w:name w:val="Заголовок 3 Знак"/>
    <w:aliases w:val="Headline L3 Знак"/>
    <w:basedOn w:val="a2"/>
    <w:link w:val="31"/>
    <w:uiPriority w:val="9"/>
    <w:rsid w:val="00D86A02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42">
    <w:name w:val="Заголовок 4 Знак"/>
    <w:aliases w:val="Headline L4 Знак"/>
    <w:basedOn w:val="a2"/>
    <w:link w:val="41"/>
    <w:uiPriority w:val="9"/>
    <w:rsid w:val="00D86A02"/>
    <w:rPr>
      <w:rFonts w:ascii="Arial" w:eastAsiaTheme="majorEastAsia" w:hAnsi="Arial" w:cstheme="majorBidi"/>
      <w:b/>
      <w:bCs/>
      <w:iCs/>
      <w:color w:val="000000" w:themeColor="text1"/>
      <w:sz w:val="20"/>
    </w:rPr>
  </w:style>
  <w:style w:type="character" w:customStyle="1" w:styleId="52">
    <w:name w:val="Заголовок 5 Знак"/>
    <w:basedOn w:val="a2"/>
    <w:link w:val="51"/>
    <w:uiPriority w:val="9"/>
    <w:semiHidden/>
    <w:rsid w:val="00DA6F4D"/>
    <w:rPr>
      <w:rFonts w:ascii="Arial" w:eastAsiaTheme="majorEastAsia" w:hAnsi="Arial" w:cstheme="majorBidi"/>
      <w:b/>
      <w:color w:val="000000" w:themeColor="text1"/>
      <w:sz w:val="32"/>
    </w:rPr>
  </w:style>
  <w:style w:type="paragraph" w:customStyle="1" w:styleId="Title2">
    <w:name w:val="Title 2"/>
    <w:link w:val="Title2Zchn"/>
    <w:rsid w:val="005B42F2"/>
    <w:pPr>
      <w:widowControl w:val="0"/>
      <w:spacing w:after="0" w:line="320" w:lineRule="exact"/>
    </w:pPr>
    <w:rPr>
      <w:rFonts w:ascii="Arial" w:hAnsi="Arial"/>
      <w:b/>
      <w:color w:val="000000" w:themeColor="text1"/>
      <w:spacing w:val="20"/>
      <w:sz w:val="32"/>
    </w:rPr>
  </w:style>
  <w:style w:type="paragraph" w:customStyle="1" w:styleId="UnorderedListL1">
    <w:name w:val="Unordered List L1"/>
    <w:qFormat/>
    <w:rsid w:val="00C03C19"/>
    <w:pPr>
      <w:widowControl w:val="0"/>
      <w:numPr>
        <w:numId w:val="5"/>
      </w:numPr>
      <w:spacing w:after="0" w:line="345" w:lineRule="exact"/>
    </w:pPr>
    <w:rPr>
      <w:rFonts w:ascii="Arial" w:hAnsi="Arial"/>
      <w:color w:val="000000" w:themeColor="text1"/>
      <w:sz w:val="20"/>
    </w:rPr>
  </w:style>
  <w:style w:type="paragraph" w:customStyle="1" w:styleId="UnorderedListL2">
    <w:name w:val="Unordered List L2"/>
    <w:qFormat/>
    <w:rsid w:val="00C03C19"/>
    <w:pPr>
      <w:widowControl w:val="0"/>
      <w:numPr>
        <w:ilvl w:val="1"/>
        <w:numId w:val="5"/>
      </w:numPr>
      <w:spacing w:after="0" w:line="345" w:lineRule="exact"/>
    </w:pPr>
    <w:rPr>
      <w:rFonts w:ascii="Arial" w:hAnsi="Arial"/>
      <w:color w:val="000000" w:themeColor="text1"/>
      <w:sz w:val="20"/>
    </w:rPr>
  </w:style>
  <w:style w:type="paragraph" w:customStyle="1" w:styleId="UnorderedListL3">
    <w:name w:val="Unordered List L3"/>
    <w:qFormat/>
    <w:rsid w:val="00C03C19"/>
    <w:pPr>
      <w:widowControl w:val="0"/>
      <w:numPr>
        <w:ilvl w:val="2"/>
        <w:numId w:val="5"/>
      </w:numPr>
      <w:spacing w:after="0" w:line="345" w:lineRule="exact"/>
    </w:pPr>
    <w:rPr>
      <w:rFonts w:ascii="Arial" w:hAnsi="Arial"/>
      <w:color w:val="000000" w:themeColor="text1"/>
      <w:sz w:val="20"/>
    </w:rPr>
  </w:style>
  <w:style w:type="paragraph" w:customStyle="1" w:styleId="Title1">
    <w:name w:val="Title 1"/>
    <w:link w:val="Title1Zchn"/>
    <w:rsid w:val="00862D42"/>
    <w:pPr>
      <w:widowControl w:val="0"/>
      <w:spacing w:after="0" w:line="520" w:lineRule="exact"/>
    </w:pPr>
    <w:rPr>
      <w:rFonts w:ascii="Arial" w:hAnsi="Arial"/>
      <w:color w:val="000000" w:themeColor="text1"/>
      <w:spacing w:val="20"/>
      <w:sz w:val="52"/>
    </w:rPr>
  </w:style>
  <w:style w:type="paragraph" w:customStyle="1" w:styleId="Title3">
    <w:name w:val="Title 3"/>
    <w:rsid w:val="005B42F2"/>
    <w:pPr>
      <w:widowControl w:val="0"/>
      <w:spacing w:after="0" w:line="240" w:lineRule="exact"/>
    </w:pPr>
    <w:rPr>
      <w:rFonts w:ascii="Arial" w:hAnsi="Arial"/>
      <w:color w:val="000000" w:themeColor="text1"/>
      <w:spacing w:val="20"/>
      <w:sz w:val="24"/>
    </w:rPr>
  </w:style>
  <w:style w:type="paragraph" w:styleId="a5">
    <w:name w:val="Balloon Text"/>
    <w:basedOn w:val="a1"/>
    <w:link w:val="a6"/>
    <w:uiPriority w:val="99"/>
    <w:semiHidden/>
    <w:rsid w:val="005443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544383"/>
    <w:rPr>
      <w:rFonts w:ascii="Tahoma" w:hAnsi="Tahoma" w:cs="Tahoma"/>
      <w:sz w:val="16"/>
      <w:szCs w:val="16"/>
    </w:rPr>
  </w:style>
  <w:style w:type="paragraph" w:customStyle="1" w:styleId="UnorderedListNoteL1">
    <w:name w:val="Unordered List Note L1"/>
    <w:qFormat/>
    <w:rsid w:val="00550B71"/>
    <w:pPr>
      <w:widowControl w:val="0"/>
      <w:numPr>
        <w:numId w:val="3"/>
      </w:numPr>
      <w:spacing w:after="0" w:line="345" w:lineRule="exact"/>
      <w:ind w:left="568" w:hanging="284"/>
    </w:pPr>
    <w:rPr>
      <w:rFonts w:ascii="Arial" w:hAnsi="Arial"/>
      <w:color w:val="000000" w:themeColor="text1"/>
      <w:sz w:val="20"/>
    </w:rPr>
  </w:style>
  <w:style w:type="paragraph" w:customStyle="1" w:styleId="UnorderedListNoteL2">
    <w:name w:val="Unordered List Note L2"/>
    <w:qFormat/>
    <w:rsid w:val="00550B71"/>
    <w:pPr>
      <w:numPr>
        <w:numId w:val="4"/>
      </w:numPr>
      <w:spacing w:after="0" w:line="345" w:lineRule="exact"/>
      <w:ind w:left="1135" w:hanging="284"/>
    </w:pPr>
    <w:rPr>
      <w:rFonts w:ascii="Arial" w:hAnsi="Arial"/>
      <w:color w:val="000000" w:themeColor="text1"/>
      <w:sz w:val="20"/>
    </w:rPr>
  </w:style>
  <w:style w:type="paragraph" w:customStyle="1" w:styleId="Logo">
    <w:name w:val="Logo"/>
    <w:rsid w:val="009548CD"/>
    <w:pPr>
      <w:widowControl w:val="0"/>
      <w:spacing w:after="0" w:line="300" w:lineRule="atLeast"/>
      <w:jc w:val="center"/>
    </w:pPr>
    <w:rPr>
      <w:rFonts w:ascii="Arial" w:hAnsi="Arial"/>
      <w:color w:val="000000" w:themeColor="text1"/>
      <w:sz w:val="20"/>
    </w:rPr>
  </w:style>
  <w:style w:type="paragraph" w:customStyle="1" w:styleId="ConfidentialityNotice">
    <w:name w:val="Confidentiality Notice"/>
    <w:rsid w:val="00E3196C"/>
    <w:pPr>
      <w:framePr w:w="9072" w:h="2495" w:hRule="exact" w:wrap="notBeside" w:vAnchor="page" w:hAnchor="page" w:x="1419" w:y="13212"/>
      <w:widowControl w:val="0"/>
      <w:spacing w:after="0" w:line="300" w:lineRule="exact"/>
      <w:jc w:val="center"/>
    </w:pPr>
    <w:rPr>
      <w:rFonts w:ascii="Arial" w:hAnsi="Arial"/>
      <w:b/>
      <w:color w:val="000000" w:themeColor="text1"/>
      <w:sz w:val="24"/>
    </w:rPr>
  </w:style>
  <w:style w:type="paragraph" w:customStyle="1" w:styleId="ParameterHighL1">
    <w:name w:val="Parameter High L1"/>
    <w:qFormat/>
    <w:rsid w:val="00550B71"/>
    <w:pPr>
      <w:widowControl w:val="0"/>
      <w:tabs>
        <w:tab w:val="left" w:pos="4536"/>
        <w:tab w:val="left" w:pos="4649"/>
      </w:tabs>
      <w:spacing w:after="0" w:line="345" w:lineRule="exact"/>
      <w:ind w:left="4649" w:hanging="4082"/>
    </w:pPr>
    <w:rPr>
      <w:rFonts w:ascii="Arial" w:hAnsi="Arial"/>
      <w:color w:val="000000" w:themeColor="text1"/>
      <w:sz w:val="20"/>
    </w:rPr>
  </w:style>
  <w:style w:type="paragraph" w:customStyle="1" w:styleId="ParameterHighL2">
    <w:name w:val="Parameter High L2"/>
    <w:qFormat/>
    <w:rsid w:val="00550B71"/>
    <w:pPr>
      <w:widowControl w:val="0"/>
      <w:tabs>
        <w:tab w:val="left" w:pos="4536"/>
        <w:tab w:val="left" w:pos="4649"/>
      </w:tabs>
      <w:spacing w:after="0" w:line="345" w:lineRule="exact"/>
      <w:ind w:left="4650" w:hanging="3799"/>
    </w:pPr>
    <w:rPr>
      <w:rFonts w:ascii="Arial" w:hAnsi="Arial"/>
      <w:color w:val="000000" w:themeColor="text1"/>
      <w:sz w:val="20"/>
    </w:rPr>
  </w:style>
  <w:style w:type="paragraph" w:customStyle="1" w:styleId="ParameterHighL3">
    <w:name w:val="Parameter High L3"/>
    <w:qFormat/>
    <w:rsid w:val="00550B71"/>
    <w:pPr>
      <w:widowControl w:val="0"/>
      <w:tabs>
        <w:tab w:val="left" w:pos="4536"/>
        <w:tab w:val="left" w:pos="4649"/>
      </w:tabs>
      <w:spacing w:after="0" w:line="345" w:lineRule="exact"/>
      <w:ind w:left="4649" w:hanging="3515"/>
    </w:pPr>
    <w:rPr>
      <w:rFonts w:ascii="Arial" w:hAnsi="Arial"/>
      <w:color w:val="000000" w:themeColor="text1"/>
      <w:sz w:val="20"/>
    </w:rPr>
  </w:style>
  <w:style w:type="paragraph" w:customStyle="1" w:styleId="ParameterLowL1">
    <w:name w:val="Parameter Low L1"/>
    <w:qFormat/>
    <w:rsid w:val="00550B71"/>
    <w:pPr>
      <w:widowControl w:val="0"/>
      <w:tabs>
        <w:tab w:val="left" w:pos="2835"/>
        <w:tab w:val="left" w:pos="2948"/>
      </w:tabs>
      <w:spacing w:after="0" w:line="345" w:lineRule="exact"/>
      <w:ind w:left="2948" w:hanging="2381"/>
    </w:pPr>
    <w:rPr>
      <w:rFonts w:ascii="Arial" w:hAnsi="Arial"/>
      <w:color w:val="000000" w:themeColor="text1"/>
      <w:sz w:val="20"/>
    </w:rPr>
  </w:style>
  <w:style w:type="paragraph" w:customStyle="1" w:styleId="ParameterLowL2">
    <w:name w:val="Parameter Low L2"/>
    <w:qFormat/>
    <w:rsid w:val="00550B71"/>
    <w:pPr>
      <w:widowControl w:val="0"/>
      <w:tabs>
        <w:tab w:val="left" w:pos="2835"/>
        <w:tab w:val="left" w:pos="2948"/>
      </w:tabs>
      <w:spacing w:after="0" w:line="345" w:lineRule="exact"/>
      <w:ind w:left="2949" w:hanging="2098"/>
    </w:pPr>
    <w:rPr>
      <w:rFonts w:ascii="Arial" w:hAnsi="Arial"/>
      <w:color w:val="000000" w:themeColor="text1"/>
      <w:sz w:val="20"/>
    </w:rPr>
  </w:style>
  <w:style w:type="paragraph" w:customStyle="1" w:styleId="ParameterLowL3">
    <w:name w:val="Parameter Low L3"/>
    <w:qFormat/>
    <w:rsid w:val="00550B71"/>
    <w:pPr>
      <w:widowControl w:val="0"/>
      <w:tabs>
        <w:tab w:val="left" w:pos="2835"/>
        <w:tab w:val="left" w:pos="2948"/>
      </w:tabs>
      <w:spacing w:after="0" w:line="345" w:lineRule="exact"/>
      <w:ind w:left="2948" w:hanging="1814"/>
    </w:pPr>
    <w:rPr>
      <w:rFonts w:ascii="Arial" w:hAnsi="Arial"/>
      <w:color w:val="000000" w:themeColor="text1"/>
      <w:sz w:val="20"/>
    </w:rPr>
  </w:style>
  <w:style w:type="paragraph" w:customStyle="1" w:styleId="ParameterPicture">
    <w:name w:val="Parameter Picture"/>
    <w:next w:val="Normal10"/>
    <w:qFormat/>
    <w:rsid w:val="007E059F"/>
    <w:pPr>
      <w:widowControl w:val="0"/>
      <w:spacing w:before="240" w:after="60" w:line="200" w:lineRule="atLeast"/>
      <w:ind w:left="567"/>
    </w:pPr>
    <w:rPr>
      <w:rFonts w:ascii="Arial" w:hAnsi="Arial"/>
      <w:color w:val="000000" w:themeColor="text1"/>
      <w:sz w:val="20"/>
    </w:rPr>
  </w:style>
  <w:style w:type="paragraph" w:styleId="a7">
    <w:name w:val="caption"/>
    <w:aliases w:val="Illustr. x-x / Tbl. x-x"/>
    <w:next w:val="Normal10"/>
    <w:uiPriority w:val="35"/>
    <w:semiHidden/>
    <w:qFormat/>
    <w:rsid w:val="00225FAA"/>
    <w:pPr>
      <w:widowControl w:val="0"/>
      <w:spacing w:before="20" w:after="0" w:line="200" w:lineRule="exact"/>
      <w:ind w:left="567"/>
    </w:pPr>
    <w:rPr>
      <w:rFonts w:ascii="Arial" w:hAnsi="Arial"/>
      <w:bCs/>
      <w:color w:val="000000" w:themeColor="text1"/>
      <w:sz w:val="16"/>
      <w:szCs w:val="18"/>
    </w:rPr>
  </w:style>
  <w:style w:type="table" w:styleId="a8">
    <w:name w:val="Table Grid"/>
    <w:basedOn w:val="a3"/>
    <w:uiPriority w:val="59"/>
    <w:rsid w:val="004A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">
    <w:name w:val="Note"/>
    <w:rsid w:val="00210B20"/>
    <w:pPr>
      <w:widowControl w:val="0"/>
      <w:spacing w:after="40" w:line="300" w:lineRule="exact"/>
    </w:pPr>
    <w:rPr>
      <w:rFonts w:ascii="Arial" w:hAnsi="Arial"/>
      <w:b/>
      <w:caps/>
      <w:color w:val="000000" w:themeColor="text1"/>
      <w:sz w:val="28"/>
    </w:rPr>
  </w:style>
  <w:style w:type="paragraph" w:styleId="a9">
    <w:name w:val="TOC Heading"/>
    <w:basedOn w:val="1"/>
    <w:next w:val="a1"/>
    <w:uiPriority w:val="39"/>
    <w:semiHidden/>
    <w:rsid w:val="00210B20"/>
    <w:pPr>
      <w:pageBreakBefore w:val="0"/>
      <w:widowControl/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n-GB"/>
    </w:rPr>
  </w:style>
  <w:style w:type="paragraph" w:styleId="23">
    <w:name w:val="toc 2"/>
    <w:aliases w:val="TOC L2"/>
    <w:next w:val="a1"/>
    <w:uiPriority w:val="39"/>
    <w:rsid w:val="00EF32B0"/>
    <w:pPr>
      <w:widowControl w:val="0"/>
      <w:tabs>
        <w:tab w:val="right" w:leader="dot" w:pos="4678"/>
      </w:tabs>
      <w:spacing w:after="0" w:line="300" w:lineRule="exact"/>
      <w:ind w:left="851" w:hanging="567"/>
    </w:pPr>
    <w:rPr>
      <w:rFonts w:ascii="Arial" w:eastAsiaTheme="minorEastAsia" w:hAnsi="Arial"/>
      <w:color w:val="000000" w:themeColor="text1"/>
      <w:sz w:val="20"/>
      <w:lang w:eastAsia="en-GB"/>
    </w:rPr>
  </w:style>
  <w:style w:type="paragraph" w:styleId="11">
    <w:name w:val="toc 1"/>
    <w:aliases w:val="TOC L1"/>
    <w:next w:val="a1"/>
    <w:uiPriority w:val="39"/>
    <w:rsid w:val="00EF32B0"/>
    <w:pPr>
      <w:widowControl w:val="0"/>
      <w:tabs>
        <w:tab w:val="right" w:leader="dot" w:pos="4678"/>
      </w:tabs>
      <w:spacing w:before="180" w:after="0" w:line="300" w:lineRule="exact"/>
      <w:ind w:left="284" w:hanging="284"/>
    </w:pPr>
    <w:rPr>
      <w:rFonts w:ascii="Arial" w:eastAsiaTheme="minorEastAsia" w:hAnsi="Arial"/>
      <w:b/>
      <w:color w:val="000000" w:themeColor="text1"/>
      <w:sz w:val="20"/>
      <w:lang w:eastAsia="en-GB"/>
    </w:rPr>
  </w:style>
  <w:style w:type="paragraph" w:styleId="33">
    <w:name w:val="toc 3"/>
    <w:aliases w:val="TOC L3"/>
    <w:next w:val="a1"/>
    <w:uiPriority w:val="39"/>
    <w:rsid w:val="008546F5"/>
    <w:pPr>
      <w:widowControl w:val="0"/>
      <w:tabs>
        <w:tab w:val="right" w:leader="dot" w:pos="4678"/>
      </w:tabs>
      <w:spacing w:after="0" w:line="300" w:lineRule="exact"/>
      <w:ind w:left="1531" w:hanging="680"/>
    </w:pPr>
    <w:rPr>
      <w:rFonts w:ascii="Arial" w:eastAsiaTheme="minorEastAsia" w:hAnsi="Arial"/>
      <w:color w:val="000000" w:themeColor="text1"/>
      <w:sz w:val="20"/>
      <w:lang w:eastAsia="en-GB"/>
    </w:rPr>
  </w:style>
  <w:style w:type="character" w:styleId="aa">
    <w:name w:val="Hyperlink"/>
    <w:basedOn w:val="a2"/>
    <w:uiPriority w:val="99"/>
    <w:unhideWhenUsed/>
    <w:rsid w:val="00DF3076"/>
    <w:rPr>
      <w:color w:val="0000FF" w:themeColor="hyperlink"/>
      <w:u w:val="single"/>
    </w:rPr>
  </w:style>
  <w:style w:type="paragraph" w:styleId="43">
    <w:name w:val="toc 4"/>
    <w:aliases w:val="TOC L4"/>
    <w:next w:val="a1"/>
    <w:uiPriority w:val="39"/>
    <w:rsid w:val="008546F5"/>
    <w:pPr>
      <w:widowControl w:val="0"/>
      <w:tabs>
        <w:tab w:val="right" w:leader="dot" w:pos="4678"/>
      </w:tabs>
      <w:spacing w:after="0" w:line="300" w:lineRule="exact"/>
      <w:ind w:left="2382" w:hanging="851"/>
    </w:pPr>
    <w:rPr>
      <w:rFonts w:ascii="Arial" w:hAnsi="Arial"/>
      <w:color w:val="000000" w:themeColor="text1"/>
      <w:sz w:val="20"/>
    </w:rPr>
  </w:style>
  <w:style w:type="paragraph" w:styleId="53">
    <w:name w:val="toc 5"/>
    <w:aliases w:val="TOC L5"/>
    <w:next w:val="a1"/>
    <w:uiPriority w:val="99"/>
    <w:semiHidden/>
    <w:rsid w:val="000A3F2E"/>
    <w:pPr>
      <w:tabs>
        <w:tab w:val="right" w:leader="dot" w:pos="4678"/>
      </w:tabs>
      <w:spacing w:before="180" w:after="0" w:line="300" w:lineRule="exact"/>
      <w:ind w:left="284" w:hanging="284"/>
    </w:pPr>
    <w:rPr>
      <w:rFonts w:ascii="Arial" w:hAnsi="Arial"/>
      <w:color w:val="000000" w:themeColor="text1"/>
      <w:sz w:val="20"/>
    </w:rPr>
  </w:style>
  <w:style w:type="paragraph" w:styleId="ab">
    <w:name w:val="table of figures"/>
    <w:aliases w:val="LOI / LOT"/>
    <w:next w:val="a1"/>
    <w:uiPriority w:val="99"/>
    <w:rsid w:val="00FA6580"/>
    <w:pPr>
      <w:widowControl w:val="0"/>
      <w:tabs>
        <w:tab w:val="right" w:pos="9526"/>
      </w:tabs>
      <w:spacing w:after="0" w:line="300" w:lineRule="exact"/>
      <w:ind w:left="567"/>
    </w:pPr>
    <w:rPr>
      <w:rFonts w:ascii="Arial" w:hAnsi="Arial"/>
      <w:color w:val="000000" w:themeColor="text1"/>
      <w:sz w:val="20"/>
    </w:rPr>
  </w:style>
  <w:style w:type="paragraph" w:customStyle="1" w:styleId="FooterGeneral">
    <w:name w:val="Footer General"/>
    <w:semiHidden/>
    <w:rsid w:val="00116F34"/>
    <w:pPr>
      <w:widowControl w:val="0"/>
      <w:tabs>
        <w:tab w:val="right" w:pos="10093"/>
      </w:tabs>
      <w:spacing w:after="0" w:line="160" w:lineRule="exact"/>
    </w:pPr>
    <w:rPr>
      <w:rFonts w:ascii="Arial Narrow" w:hAnsi="Arial Narrow"/>
      <w:color w:val="000000" w:themeColor="text1"/>
      <w:sz w:val="16"/>
    </w:rPr>
  </w:style>
  <w:style w:type="paragraph" w:customStyle="1" w:styleId="HeaderChapterLeft">
    <w:name w:val="Header Chapter Left"/>
    <w:semiHidden/>
    <w:rsid w:val="00CE2CFE"/>
    <w:pPr>
      <w:widowControl w:val="0"/>
      <w:tabs>
        <w:tab w:val="left" w:pos="737"/>
      </w:tabs>
      <w:spacing w:after="0" w:line="200" w:lineRule="exact"/>
      <w:ind w:left="737" w:right="2665" w:hanging="737"/>
    </w:pPr>
    <w:rPr>
      <w:rFonts w:ascii="Arial" w:hAnsi="Arial"/>
      <w:caps/>
      <w:color w:val="000000" w:themeColor="text1"/>
      <w:spacing w:val="60"/>
      <w:w w:val="80"/>
      <w:sz w:val="18"/>
    </w:rPr>
  </w:style>
  <w:style w:type="paragraph" w:customStyle="1" w:styleId="HeaderChapterRight">
    <w:name w:val="Header Chapter Right"/>
    <w:semiHidden/>
    <w:rsid w:val="003D2C1B"/>
    <w:pPr>
      <w:widowControl w:val="0"/>
      <w:spacing w:after="0" w:line="200" w:lineRule="exact"/>
      <w:ind w:right="737"/>
      <w:jc w:val="right"/>
    </w:pPr>
    <w:rPr>
      <w:rFonts w:ascii="Arial" w:hAnsi="Arial"/>
      <w:caps/>
      <w:color w:val="000000" w:themeColor="text1"/>
      <w:spacing w:val="60"/>
      <w:w w:val="80"/>
      <w:sz w:val="18"/>
    </w:rPr>
  </w:style>
  <w:style w:type="paragraph" w:customStyle="1" w:styleId="ChapterNumber">
    <w:name w:val="Chapter Number"/>
    <w:semiHidden/>
    <w:rsid w:val="00FE79C7"/>
    <w:pPr>
      <w:widowControl w:val="0"/>
      <w:shd w:val="clear" w:color="auto" w:fill="002A5B"/>
      <w:spacing w:after="0" w:line="360" w:lineRule="exact"/>
      <w:jc w:val="center"/>
    </w:pPr>
    <w:rPr>
      <w:rFonts w:ascii="Arial Narrow" w:hAnsi="Arial Narrow"/>
      <w:b/>
      <w:color w:val="FFFFFF" w:themeColor="background1"/>
      <w:sz w:val="36"/>
    </w:rPr>
  </w:style>
  <w:style w:type="paragraph" w:styleId="ac">
    <w:name w:val="header"/>
    <w:basedOn w:val="a1"/>
    <w:link w:val="ad"/>
    <w:uiPriority w:val="99"/>
    <w:rsid w:val="00EB230A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rsid w:val="00EB230A"/>
    <w:rPr>
      <w:rFonts w:ascii="Arial" w:hAnsi="Arial"/>
      <w:color w:val="000000" w:themeColor="text1"/>
      <w:sz w:val="20"/>
    </w:rPr>
  </w:style>
  <w:style w:type="paragraph" w:styleId="ae">
    <w:name w:val="footer"/>
    <w:basedOn w:val="a1"/>
    <w:link w:val="af"/>
    <w:uiPriority w:val="99"/>
    <w:rsid w:val="00EB230A"/>
    <w:pPr>
      <w:tabs>
        <w:tab w:val="center" w:pos="4536"/>
        <w:tab w:val="right" w:pos="9072"/>
      </w:tabs>
      <w:spacing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rsid w:val="00EB230A"/>
    <w:rPr>
      <w:rFonts w:ascii="Arial" w:hAnsi="Arial"/>
      <w:color w:val="000000" w:themeColor="text1"/>
      <w:sz w:val="20"/>
    </w:rPr>
  </w:style>
  <w:style w:type="paragraph" w:customStyle="1" w:styleId="NormalPicture">
    <w:name w:val="Normal Picture"/>
    <w:next w:val="a1"/>
    <w:qFormat/>
    <w:rsid w:val="000F4934"/>
    <w:pPr>
      <w:widowControl w:val="0"/>
      <w:tabs>
        <w:tab w:val="left" w:pos="567"/>
        <w:tab w:val="left" w:pos="1134"/>
        <w:tab w:val="left" w:pos="1701"/>
        <w:tab w:val="left" w:pos="2268"/>
      </w:tabs>
      <w:spacing w:before="240" w:after="60" w:line="200" w:lineRule="atLeast"/>
    </w:pPr>
    <w:rPr>
      <w:rFonts w:ascii="Arial" w:hAnsi="Arial"/>
      <w:noProof/>
      <w:color w:val="000000" w:themeColor="text1"/>
      <w:sz w:val="20"/>
      <w:lang w:eastAsia="en-GB"/>
    </w:rPr>
  </w:style>
  <w:style w:type="character" w:customStyle="1" w:styleId="Title1Zchn">
    <w:name w:val="Title 1 Zchn"/>
    <w:link w:val="Title1"/>
    <w:rsid w:val="005B42F2"/>
    <w:rPr>
      <w:rFonts w:ascii="Arial" w:hAnsi="Arial"/>
      <w:color w:val="000000" w:themeColor="text1"/>
      <w:spacing w:val="20"/>
      <w:sz w:val="52"/>
    </w:rPr>
  </w:style>
  <w:style w:type="character" w:customStyle="1" w:styleId="Title2Zchn">
    <w:name w:val="Title 2 Zchn"/>
    <w:link w:val="Title2"/>
    <w:rsid w:val="005B42F2"/>
    <w:rPr>
      <w:rFonts w:ascii="Arial" w:hAnsi="Arial"/>
      <w:b/>
      <w:color w:val="000000" w:themeColor="text1"/>
      <w:spacing w:val="20"/>
      <w:sz w:val="32"/>
    </w:rPr>
  </w:style>
  <w:style w:type="paragraph" w:styleId="61">
    <w:name w:val="toc 6"/>
    <w:basedOn w:val="a1"/>
    <w:next w:val="a1"/>
    <w:autoRedefine/>
    <w:uiPriority w:val="39"/>
    <w:semiHidden/>
    <w:rsid w:val="00EF6B7C"/>
    <w:pPr>
      <w:widowControl/>
      <w:spacing w:after="100" w:line="276" w:lineRule="auto"/>
      <w:ind w:left="1100"/>
    </w:pPr>
    <w:rPr>
      <w:rFonts w:asciiTheme="minorHAnsi" w:eastAsiaTheme="minorEastAsia" w:hAnsiTheme="minorHAnsi"/>
      <w:color w:val="auto"/>
      <w:sz w:val="22"/>
      <w:lang w:eastAsia="en-GB"/>
    </w:rPr>
  </w:style>
  <w:style w:type="paragraph" w:styleId="71">
    <w:name w:val="toc 7"/>
    <w:basedOn w:val="a1"/>
    <w:next w:val="a1"/>
    <w:autoRedefine/>
    <w:uiPriority w:val="39"/>
    <w:semiHidden/>
    <w:rsid w:val="00EF6B7C"/>
    <w:pPr>
      <w:widowControl/>
      <w:spacing w:after="100" w:line="276" w:lineRule="auto"/>
      <w:ind w:left="1320"/>
    </w:pPr>
    <w:rPr>
      <w:rFonts w:asciiTheme="minorHAnsi" w:eastAsiaTheme="minorEastAsia" w:hAnsiTheme="minorHAnsi"/>
      <w:color w:val="auto"/>
      <w:sz w:val="22"/>
      <w:lang w:eastAsia="en-GB"/>
    </w:rPr>
  </w:style>
  <w:style w:type="paragraph" w:styleId="81">
    <w:name w:val="toc 8"/>
    <w:basedOn w:val="a1"/>
    <w:next w:val="a1"/>
    <w:autoRedefine/>
    <w:uiPriority w:val="39"/>
    <w:semiHidden/>
    <w:rsid w:val="00EF6B7C"/>
    <w:pPr>
      <w:widowControl/>
      <w:spacing w:after="100" w:line="276" w:lineRule="auto"/>
      <w:ind w:left="1540"/>
    </w:pPr>
    <w:rPr>
      <w:rFonts w:asciiTheme="minorHAnsi" w:eastAsiaTheme="minorEastAsia" w:hAnsiTheme="minorHAnsi"/>
      <w:color w:val="auto"/>
      <w:sz w:val="22"/>
      <w:lang w:eastAsia="en-GB"/>
    </w:rPr>
  </w:style>
  <w:style w:type="paragraph" w:styleId="91">
    <w:name w:val="toc 9"/>
    <w:basedOn w:val="a1"/>
    <w:next w:val="a1"/>
    <w:autoRedefine/>
    <w:uiPriority w:val="39"/>
    <w:semiHidden/>
    <w:rsid w:val="00EF6B7C"/>
    <w:pPr>
      <w:widowControl/>
      <w:spacing w:after="100" w:line="276" w:lineRule="auto"/>
      <w:ind w:left="1760"/>
    </w:pPr>
    <w:rPr>
      <w:rFonts w:asciiTheme="minorHAnsi" w:eastAsiaTheme="minorEastAsia" w:hAnsiTheme="minorHAnsi"/>
      <w:color w:val="auto"/>
      <w:sz w:val="22"/>
      <w:lang w:eastAsia="en-GB"/>
    </w:rPr>
  </w:style>
  <w:style w:type="numbering" w:customStyle="1" w:styleId="UnorderedListBullets">
    <w:name w:val="Unordered List Bullets"/>
    <w:uiPriority w:val="99"/>
    <w:rsid w:val="00C03C19"/>
    <w:pPr>
      <w:numPr>
        <w:numId w:val="17"/>
      </w:numPr>
    </w:pPr>
  </w:style>
  <w:style w:type="table" w:styleId="-1">
    <w:name w:val="Light List Accent 1"/>
    <w:basedOn w:val="a3"/>
    <w:uiPriority w:val="61"/>
    <w:rsid w:val="00550B7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HeadlineNoNumeration">
    <w:name w:val="Headline No Numeration"/>
    <w:next w:val="HeadlineParagraphL1"/>
    <w:qFormat/>
    <w:rsid w:val="00AC3E9A"/>
    <w:pPr>
      <w:keepNext/>
      <w:keepLines/>
      <w:pageBreakBefore/>
      <w:widowControl w:val="0"/>
      <w:spacing w:before="240" w:after="60" w:line="360" w:lineRule="exact"/>
      <w:ind w:left="567" w:hanging="567"/>
      <w:outlineLvl w:val="0"/>
    </w:pPr>
    <w:rPr>
      <w:rFonts w:ascii="Arial" w:hAnsi="Arial"/>
      <w:b/>
      <w:color w:val="000000" w:themeColor="text1"/>
      <w:sz w:val="32"/>
    </w:rPr>
  </w:style>
  <w:style w:type="table" w:customStyle="1" w:styleId="Formatvorlage1">
    <w:name w:val="Formatvorlage1"/>
    <w:basedOn w:val="a3"/>
    <w:uiPriority w:val="99"/>
    <w:rsid w:val="001B1876"/>
    <w:pPr>
      <w:spacing w:after="0" w:line="240" w:lineRule="auto"/>
    </w:pPr>
    <w:rPr>
      <w:rFonts w:ascii="Arial" w:hAnsi="Arial"/>
      <w:color w:val="000000" w:themeColor="text1"/>
      <w:sz w:val="20"/>
    </w:rPr>
    <w:tblPr>
      <w:tblStyleRowBandSize w:val="1"/>
      <w:tblStyleColBandSize w:val="1"/>
      <w:tblInd w:w="567" w:type="dxa"/>
      <w:tblBorders>
        <w:top w:val="single" w:sz="4" w:space="0" w:color="001F70"/>
        <w:left w:val="single" w:sz="4" w:space="0" w:color="001F70"/>
        <w:bottom w:val="single" w:sz="4" w:space="0" w:color="001F70"/>
        <w:right w:val="single" w:sz="4" w:space="0" w:color="001F70"/>
        <w:insideH w:val="single" w:sz="4" w:space="0" w:color="001F70"/>
        <w:insideV w:val="single" w:sz="4" w:space="0" w:color="001F7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1F70"/>
          <w:left w:val="single" w:sz="4" w:space="0" w:color="001F70"/>
          <w:bottom w:val="single" w:sz="4" w:space="0" w:color="001F70"/>
          <w:right w:val="single" w:sz="4" w:space="0" w:color="001F70"/>
          <w:insideH w:val="single" w:sz="4" w:space="0" w:color="001F70"/>
          <w:insideV w:val="single" w:sz="4" w:space="0" w:color="001F70"/>
        </w:tcBorders>
        <w:shd w:val="clear" w:color="auto" w:fill="5C76B8"/>
      </w:tcPr>
    </w:tblStylePr>
    <w:tblStylePr w:type="band1Vert">
      <w:tblPr/>
      <w:tcPr>
        <w:shd w:val="clear" w:color="auto" w:fill="EBEFF8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FF8"/>
      </w:tcPr>
    </w:tblStylePr>
  </w:style>
  <w:style w:type="table" w:styleId="af0">
    <w:name w:val="Light Shading"/>
    <w:basedOn w:val="a3"/>
    <w:uiPriority w:val="60"/>
    <w:rsid w:val="00522C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1">
    <w:name w:val="Salutation"/>
    <w:basedOn w:val="a1"/>
    <w:next w:val="a1"/>
    <w:link w:val="af2"/>
    <w:uiPriority w:val="99"/>
    <w:semiHidden/>
    <w:rsid w:val="00582D8E"/>
  </w:style>
  <w:style w:type="character" w:customStyle="1" w:styleId="af2">
    <w:name w:val="Приветствие Знак"/>
    <w:basedOn w:val="a2"/>
    <w:link w:val="af1"/>
    <w:uiPriority w:val="99"/>
    <w:semiHidden/>
    <w:rsid w:val="00582D8E"/>
    <w:rPr>
      <w:rFonts w:ascii="Arial" w:hAnsi="Arial"/>
      <w:color w:val="000000" w:themeColor="text1"/>
      <w:sz w:val="20"/>
    </w:rPr>
  </w:style>
  <w:style w:type="paragraph" w:styleId="a0">
    <w:name w:val="List Bullet"/>
    <w:basedOn w:val="a1"/>
    <w:uiPriority w:val="99"/>
    <w:semiHidden/>
    <w:rsid w:val="00582D8E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rsid w:val="00582D8E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rsid w:val="00582D8E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rsid w:val="00582D8E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rsid w:val="00582D8E"/>
    <w:pPr>
      <w:numPr>
        <w:numId w:val="10"/>
      </w:numPr>
      <w:contextualSpacing/>
    </w:pPr>
  </w:style>
  <w:style w:type="paragraph" w:styleId="af3">
    <w:name w:val="Block Text"/>
    <w:basedOn w:val="a1"/>
    <w:uiPriority w:val="99"/>
    <w:semiHidden/>
    <w:rsid w:val="00582D8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af4">
    <w:name w:val="Date"/>
    <w:basedOn w:val="a1"/>
    <w:next w:val="a1"/>
    <w:link w:val="af5"/>
    <w:uiPriority w:val="99"/>
    <w:semiHidden/>
    <w:rsid w:val="00582D8E"/>
  </w:style>
  <w:style w:type="character" w:customStyle="1" w:styleId="af5">
    <w:name w:val="Дата Знак"/>
    <w:basedOn w:val="a2"/>
    <w:link w:val="af4"/>
    <w:uiPriority w:val="99"/>
    <w:semiHidden/>
    <w:rsid w:val="00582D8E"/>
    <w:rPr>
      <w:rFonts w:ascii="Arial" w:hAnsi="Arial"/>
      <w:color w:val="000000" w:themeColor="text1"/>
      <w:sz w:val="20"/>
    </w:rPr>
  </w:style>
  <w:style w:type="paragraph" w:styleId="af6">
    <w:name w:val="Document Map"/>
    <w:basedOn w:val="a1"/>
    <w:link w:val="af7"/>
    <w:uiPriority w:val="99"/>
    <w:semiHidden/>
    <w:rsid w:val="00582D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2"/>
    <w:link w:val="af6"/>
    <w:uiPriority w:val="99"/>
    <w:semiHidden/>
    <w:rsid w:val="00582D8E"/>
    <w:rPr>
      <w:rFonts w:ascii="Tahoma" w:hAnsi="Tahoma" w:cs="Tahoma"/>
      <w:color w:val="000000" w:themeColor="text1"/>
      <w:sz w:val="16"/>
      <w:szCs w:val="16"/>
    </w:rPr>
  </w:style>
  <w:style w:type="paragraph" w:styleId="af8">
    <w:name w:val="E-mail Signature"/>
    <w:basedOn w:val="a1"/>
    <w:link w:val="af9"/>
    <w:uiPriority w:val="99"/>
    <w:semiHidden/>
    <w:rsid w:val="00582D8E"/>
    <w:pPr>
      <w:spacing w:line="240" w:lineRule="auto"/>
    </w:pPr>
  </w:style>
  <w:style w:type="character" w:customStyle="1" w:styleId="af9">
    <w:name w:val="Электронная подпись Знак"/>
    <w:basedOn w:val="a2"/>
    <w:link w:val="af8"/>
    <w:uiPriority w:val="99"/>
    <w:semiHidden/>
    <w:rsid w:val="00582D8E"/>
    <w:rPr>
      <w:rFonts w:ascii="Arial" w:hAnsi="Arial"/>
      <w:color w:val="000000" w:themeColor="text1"/>
      <w:sz w:val="20"/>
    </w:rPr>
  </w:style>
  <w:style w:type="paragraph" w:styleId="afa">
    <w:name w:val="endnote text"/>
    <w:basedOn w:val="a1"/>
    <w:link w:val="afb"/>
    <w:uiPriority w:val="99"/>
    <w:semiHidden/>
    <w:rsid w:val="00582D8E"/>
    <w:pPr>
      <w:spacing w:line="240" w:lineRule="auto"/>
    </w:pPr>
    <w:rPr>
      <w:szCs w:val="20"/>
    </w:rPr>
  </w:style>
  <w:style w:type="character" w:customStyle="1" w:styleId="afb">
    <w:name w:val="Текст концевой сноски Знак"/>
    <w:basedOn w:val="a2"/>
    <w:link w:val="afa"/>
    <w:uiPriority w:val="99"/>
    <w:semiHidden/>
    <w:rsid w:val="00582D8E"/>
    <w:rPr>
      <w:rFonts w:ascii="Arial" w:hAnsi="Arial"/>
      <w:color w:val="000000" w:themeColor="text1"/>
      <w:sz w:val="20"/>
      <w:szCs w:val="20"/>
    </w:rPr>
  </w:style>
  <w:style w:type="paragraph" w:styleId="afc">
    <w:name w:val="Note Heading"/>
    <w:basedOn w:val="a1"/>
    <w:next w:val="a1"/>
    <w:link w:val="afd"/>
    <w:uiPriority w:val="99"/>
    <w:semiHidden/>
    <w:rsid w:val="00582D8E"/>
    <w:pPr>
      <w:spacing w:line="240" w:lineRule="auto"/>
    </w:pPr>
  </w:style>
  <w:style w:type="character" w:customStyle="1" w:styleId="afd">
    <w:name w:val="Заголовок записки Знак"/>
    <w:basedOn w:val="a2"/>
    <w:link w:val="afc"/>
    <w:uiPriority w:val="99"/>
    <w:semiHidden/>
    <w:rsid w:val="00582D8E"/>
    <w:rPr>
      <w:rFonts w:ascii="Arial" w:hAnsi="Arial"/>
      <w:color w:val="000000" w:themeColor="text1"/>
      <w:sz w:val="20"/>
    </w:rPr>
  </w:style>
  <w:style w:type="paragraph" w:styleId="afe">
    <w:name w:val="footnote text"/>
    <w:basedOn w:val="a1"/>
    <w:link w:val="aff"/>
    <w:uiPriority w:val="99"/>
    <w:semiHidden/>
    <w:rsid w:val="00582D8E"/>
    <w:pPr>
      <w:spacing w:line="240" w:lineRule="auto"/>
    </w:pPr>
    <w:rPr>
      <w:szCs w:val="20"/>
    </w:rPr>
  </w:style>
  <w:style w:type="character" w:customStyle="1" w:styleId="aff">
    <w:name w:val="Текст сноски Знак"/>
    <w:basedOn w:val="a2"/>
    <w:link w:val="afe"/>
    <w:uiPriority w:val="99"/>
    <w:semiHidden/>
    <w:rsid w:val="00582D8E"/>
    <w:rPr>
      <w:rFonts w:ascii="Arial" w:hAnsi="Arial"/>
      <w:color w:val="000000" w:themeColor="text1"/>
      <w:sz w:val="20"/>
      <w:szCs w:val="20"/>
    </w:rPr>
  </w:style>
  <w:style w:type="paragraph" w:styleId="aff0">
    <w:name w:val="Closing"/>
    <w:basedOn w:val="a1"/>
    <w:link w:val="aff1"/>
    <w:uiPriority w:val="99"/>
    <w:semiHidden/>
    <w:rsid w:val="00582D8E"/>
    <w:pPr>
      <w:spacing w:line="240" w:lineRule="auto"/>
      <w:ind w:left="4252"/>
    </w:pPr>
  </w:style>
  <w:style w:type="character" w:customStyle="1" w:styleId="aff1">
    <w:name w:val="Прощание Знак"/>
    <w:basedOn w:val="a2"/>
    <w:link w:val="aff0"/>
    <w:uiPriority w:val="99"/>
    <w:semiHidden/>
    <w:rsid w:val="00582D8E"/>
    <w:rPr>
      <w:rFonts w:ascii="Arial" w:hAnsi="Arial"/>
      <w:color w:val="000000" w:themeColor="text1"/>
      <w:sz w:val="20"/>
    </w:rPr>
  </w:style>
  <w:style w:type="paragraph" w:styleId="HTML">
    <w:name w:val="HTML Address"/>
    <w:basedOn w:val="a1"/>
    <w:link w:val="HTML0"/>
    <w:uiPriority w:val="99"/>
    <w:semiHidden/>
    <w:rsid w:val="00582D8E"/>
    <w:pPr>
      <w:spacing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582D8E"/>
    <w:rPr>
      <w:rFonts w:ascii="Arial" w:hAnsi="Arial"/>
      <w:i/>
      <w:iCs/>
      <w:color w:val="000000" w:themeColor="text1"/>
      <w:sz w:val="20"/>
    </w:rPr>
  </w:style>
  <w:style w:type="paragraph" w:styleId="HTML1">
    <w:name w:val="HTML Preformatted"/>
    <w:basedOn w:val="a1"/>
    <w:link w:val="HTML2"/>
    <w:uiPriority w:val="99"/>
    <w:semiHidden/>
    <w:rsid w:val="00582D8E"/>
    <w:pPr>
      <w:spacing w:line="240" w:lineRule="auto"/>
    </w:pPr>
    <w:rPr>
      <w:rFonts w:ascii="Consolas" w:hAnsi="Consolas" w:cs="Consolas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582D8E"/>
    <w:rPr>
      <w:rFonts w:ascii="Consolas" w:hAnsi="Consolas" w:cs="Consolas"/>
      <w:color w:val="000000" w:themeColor="text1"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rsid w:val="00582D8E"/>
    <w:pPr>
      <w:spacing w:line="240" w:lineRule="auto"/>
      <w:ind w:left="200" w:hanging="200"/>
    </w:pPr>
  </w:style>
  <w:style w:type="paragraph" w:styleId="24">
    <w:name w:val="index 2"/>
    <w:basedOn w:val="a1"/>
    <w:next w:val="a1"/>
    <w:autoRedefine/>
    <w:uiPriority w:val="99"/>
    <w:semiHidden/>
    <w:rsid w:val="00582D8E"/>
    <w:pPr>
      <w:spacing w:line="240" w:lineRule="auto"/>
      <w:ind w:left="400" w:hanging="200"/>
    </w:pPr>
  </w:style>
  <w:style w:type="paragraph" w:styleId="34">
    <w:name w:val="index 3"/>
    <w:basedOn w:val="a1"/>
    <w:next w:val="a1"/>
    <w:autoRedefine/>
    <w:uiPriority w:val="99"/>
    <w:semiHidden/>
    <w:rsid w:val="00582D8E"/>
    <w:pPr>
      <w:spacing w:line="240" w:lineRule="auto"/>
      <w:ind w:left="600" w:hanging="200"/>
    </w:pPr>
  </w:style>
  <w:style w:type="paragraph" w:styleId="44">
    <w:name w:val="index 4"/>
    <w:basedOn w:val="a1"/>
    <w:next w:val="a1"/>
    <w:autoRedefine/>
    <w:uiPriority w:val="99"/>
    <w:semiHidden/>
    <w:rsid w:val="00582D8E"/>
    <w:pPr>
      <w:spacing w:line="240" w:lineRule="auto"/>
      <w:ind w:left="800" w:hanging="200"/>
    </w:pPr>
  </w:style>
  <w:style w:type="paragraph" w:styleId="54">
    <w:name w:val="index 5"/>
    <w:basedOn w:val="a1"/>
    <w:next w:val="a1"/>
    <w:autoRedefine/>
    <w:uiPriority w:val="99"/>
    <w:semiHidden/>
    <w:rsid w:val="00582D8E"/>
    <w:pPr>
      <w:spacing w:line="240" w:lineRule="auto"/>
      <w:ind w:left="1000" w:hanging="200"/>
    </w:pPr>
  </w:style>
  <w:style w:type="paragraph" w:styleId="62">
    <w:name w:val="index 6"/>
    <w:basedOn w:val="a1"/>
    <w:next w:val="a1"/>
    <w:autoRedefine/>
    <w:uiPriority w:val="99"/>
    <w:semiHidden/>
    <w:rsid w:val="00582D8E"/>
    <w:pPr>
      <w:spacing w:line="240" w:lineRule="auto"/>
      <w:ind w:left="1200" w:hanging="200"/>
    </w:pPr>
  </w:style>
  <w:style w:type="paragraph" w:styleId="72">
    <w:name w:val="index 7"/>
    <w:basedOn w:val="a1"/>
    <w:next w:val="a1"/>
    <w:autoRedefine/>
    <w:uiPriority w:val="99"/>
    <w:semiHidden/>
    <w:rsid w:val="00582D8E"/>
    <w:pPr>
      <w:spacing w:line="240" w:lineRule="auto"/>
      <w:ind w:left="1400" w:hanging="200"/>
    </w:pPr>
  </w:style>
  <w:style w:type="paragraph" w:styleId="82">
    <w:name w:val="index 8"/>
    <w:basedOn w:val="a1"/>
    <w:next w:val="a1"/>
    <w:autoRedefine/>
    <w:uiPriority w:val="99"/>
    <w:semiHidden/>
    <w:rsid w:val="00582D8E"/>
    <w:pPr>
      <w:spacing w:line="240" w:lineRule="auto"/>
      <w:ind w:left="1600" w:hanging="200"/>
    </w:pPr>
  </w:style>
  <w:style w:type="paragraph" w:styleId="92">
    <w:name w:val="index 9"/>
    <w:basedOn w:val="a1"/>
    <w:next w:val="a1"/>
    <w:autoRedefine/>
    <w:uiPriority w:val="99"/>
    <w:semiHidden/>
    <w:rsid w:val="00582D8E"/>
    <w:pPr>
      <w:spacing w:line="240" w:lineRule="auto"/>
      <w:ind w:left="1800" w:hanging="200"/>
    </w:pPr>
  </w:style>
  <w:style w:type="paragraph" w:styleId="aff2">
    <w:name w:val="index heading"/>
    <w:basedOn w:val="a1"/>
    <w:next w:val="12"/>
    <w:uiPriority w:val="99"/>
    <w:semiHidden/>
    <w:rsid w:val="00582D8E"/>
    <w:rPr>
      <w:rFonts w:asciiTheme="majorHAnsi" w:eastAsiaTheme="majorEastAsia" w:hAnsiTheme="majorHAnsi" w:cstheme="majorBidi"/>
      <w:b/>
      <w:bCs/>
    </w:rPr>
  </w:style>
  <w:style w:type="paragraph" w:styleId="aff3">
    <w:name w:val="Intense Quote"/>
    <w:basedOn w:val="a1"/>
    <w:next w:val="a1"/>
    <w:link w:val="aff4"/>
    <w:uiPriority w:val="30"/>
    <w:semiHidden/>
    <w:qFormat/>
    <w:rsid w:val="00582D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4">
    <w:name w:val="Выделенная цитата Знак"/>
    <w:basedOn w:val="a2"/>
    <w:link w:val="aff3"/>
    <w:uiPriority w:val="30"/>
    <w:semiHidden/>
    <w:rsid w:val="00582D8E"/>
    <w:rPr>
      <w:rFonts w:ascii="Arial" w:hAnsi="Arial"/>
      <w:b/>
      <w:bCs/>
      <w:i/>
      <w:iCs/>
      <w:color w:val="4F81BD" w:themeColor="accent1"/>
      <w:sz w:val="20"/>
    </w:rPr>
  </w:style>
  <w:style w:type="paragraph" w:styleId="aff5">
    <w:name w:val="No Spacing"/>
    <w:uiPriority w:val="1"/>
    <w:semiHidden/>
    <w:qFormat/>
    <w:rsid w:val="00582D8E"/>
    <w:pPr>
      <w:widowControl w:val="0"/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aff6">
    <w:name w:val="annotation text"/>
    <w:basedOn w:val="a1"/>
    <w:link w:val="aff7"/>
    <w:uiPriority w:val="99"/>
    <w:semiHidden/>
    <w:rsid w:val="00582D8E"/>
    <w:pPr>
      <w:spacing w:line="240" w:lineRule="auto"/>
    </w:pPr>
    <w:rPr>
      <w:szCs w:val="20"/>
    </w:rPr>
  </w:style>
  <w:style w:type="character" w:customStyle="1" w:styleId="aff7">
    <w:name w:val="Текст примечания Знак"/>
    <w:basedOn w:val="a2"/>
    <w:link w:val="aff6"/>
    <w:uiPriority w:val="99"/>
    <w:semiHidden/>
    <w:rsid w:val="00582D8E"/>
    <w:rPr>
      <w:rFonts w:ascii="Arial" w:hAnsi="Arial"/>
      <w:color w:val="000000" w:themeColor="text1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rsid w:val="00582D8E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582D8E"/>
    <w:rPr>
      <w:rFonts w:ascii="Arial" w:hAnsi="Arial"/>
      <w:b/>
      <w:bCs/>
      <w:color w:val="000000" w:themeColor="text1"/>
      <w:sz w:val="20"/>
      <w:szCs w:val="20"/>
    </w:rPr>
  </w:style>
  <w:style w:type="paragraph" w:styleId="affa">
    <w:name w:val="List"/>
    <w:basedOn w:val="a1"/>
    <w:uiPriority w:val="99"/>
    <w:semiHidden/>
    <w:rsid w:val="00582D8E"/>
    <w:pPr>
      <w:ind w:left="283" w:hanging="283"/>
      <w:contextualSpacing/>
    </w:pPr>
  </w:style>
  <w:style w:type="paragraph" w:styleId="25">
    <w:name w:val="List 2"/>
    <w:basedOn w:val="a1"/>
    <w:uiPriority w:val="99"/>
    <w:semiHidden/>
    <w:rsid w:val="00582D8E"/>
    <w:pPr>
      <w:ind w:left="566" w:hanging="283"/>
      <w:contextualSpacing/>
    </w:pPr>
  </w:style>
  <w:style w:type="paragraph" w:styleId="35">
    <w:name w:val="List 3"/>
    <w:basedOn w:val="a1"/>
    <w:uiPriority w:val="99"/>
    <w:semiHidden/>
    <w:rsid w:val="00582D8E"/>
    <w:pPr>
      <w:ind w:left="849" w:hanging="283"/>
      <w:contextualSpacing/>
    </w:pPr>
  </w:style>
  <w:style w:type="paragraph" w:styleId="45">
    <w:name w:val="List 4"/>
    <w:basedOn w:val="a1"/>
    <w:uiPriority w:val="99"/>
    <w:semiHidden/>
    <w:rsid w:val="00582D8E"/>
    <w:pPr>
      <w:ind w:left="1132" w:hanging="283"/>
      <w:contextualSpacing/>
    </w:pPr>
  </w:style>
  <w:style w:type="paragraph" w:styleId="55">
    <w:name w:val="List 5"/>
    <w:basedOn w:val="a1"/>
    <w:uiPriority w:val="99"/>
    <w:semiHidden/>
    <w:rsid w:val="00582D8E"/>
    <w:pPr>
      <w:ind w:left="1415" w:hanging="283"/>
      <w:contextualSpacing/>
    </w:pPr>
  </w:style>
  <w:style w:type="paragraph" w:styleId="affb">
    <w:name w:val="List Paragraph"/>
    <w:basedOn w:val="a1"/>
    <w:uiPriority w:val="34"/>
    <w:semiHidden/>
    <w:qFormat/>
    <w:rsid w:val="00582D8E"/>
    <w:pPr>
      <w:ind w:left="720"/>
      <w:contextualSpacing/>
    </w:pPr>
  </w:style>
  <w:style w:type="paragraph" w:styleId="affc">
    <w:name w:val="List Continue"/>
    <w:basedOn w:val="a1"/>
    <w:uiPriority w:val="99"/>
    <w:semiHidden/>
    <w:rsid w:val="00582D8E"/>
    <w:pPr>
      <w:spacing w:after="120"/>
      <w:ind w:left="283"/>
      <w:contextualSpacing/>
    </w:pPr>
  </w:style>
  <w:style w:type="paragraph" w:styleId="26">
    <w:name w:val="List Continue 2"/>
    <w:basedOn w:val="a1"/>
    <w:uiPriority w:val="99"/>
    <w:semiHidden/>
    <w:rsid w:val="00582D8E"/>
    <w:pPr>
      <w:spacing w:after="120"/>
      <w:ind w:left="566"/>
      <w:contextualSpacing/>
    </w:pPr>
  </w:style>
  <w:style w:type="paragraph" w:styleId="36">
    <w:name w:val="List Continue 3"/>
    <w:basedOn w:val="a1"/>
    <w:uiPriority w:val="99"/>
    <w:semiHidden/>
    <w:rsid w:val="00582D8E"/>
    <w:pPr>
      <w:spacing w:after="120"/>
      <w:ind w:left="849"/>
      <w:contextualSpacing/>
    </w:pPr>
  </w:style>
  <w:style w:type="paragraph" w:styleId="46">
    <w:name w:val="List Continue 4"/>
    <w:basedOn w:val="a1"/>
    <w:uiPriority w:val="99"/>
    <w:semiHidden/>
    <w:rsid w:val="00582D8E"/>
    <w:pPr>
      <w:spacing w:after="120"/>
      <w:ind w:left="1132"/>
      <w:contextualSpacing/>
    </w:pPr>
  </w:style>
  <w:style w:type="paragraph" w:styleId="56">
    <w:name w:val="List Continue 5"/>
    <w:basedOn w:val="a1"/>
    <w:uiPriority w:val="99"/>
    <w:semiHidden/>
    <w:rsid w:val="00582D8E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rsid w:val="00582D8E"/>
    <w:pPr>
      <w:numPr>
        <w:numId w:val="11"/>
      </w:numPr>
      <w:contextualSpacing/>
    </w:pPr>
  </w:style>
  <w:style w:type="paragraph" w:styleId="2">
    <w:name w:val="List Number 2"/>
    <w:basedOn w:val="a1"/>
    <w:uiPriority w:val="99"/>
    <w:semiHidden/>
    <w:rsid w:val="00582D8E"/>
    <w:pPr>
      <w:numPr>
        <w:numId w:val="12"/>
      </w:numPr>
      <w:contextualSpacing/>
    </w:pPr>
  </w:style>
  <w:style w:type="paragraph" w:styleId="3">
    <w:name w:val="List Number 3"/>
    <w:basedOn w:val="a1"/>
    <w:uiPriority w:val="99"/>
    <w:semiHidden/>
    <w:rsid w:val="00582D8E"/>
    <w:pPr>
      <w:numPr>
        <w:numId w:val="13"/>
      </w:numPr>
      <w:contextualSpacing/>
    </w:pPr>
  </w:style>
  <w:style w:type="paragraph" w:styleId="4">
    <w:name w:val="List Number 4"/>
    <w:basedOn w:val="a1"/>
    <w:uiPriority w:val="99"/>
    <w:semiHidden/>
    <w:rsid w:val="00582D8E"/>
    <w:pPr>
      <w:numPr>
        <w:numId w:val="14"/>
      </w:numPr>
      <w:contextualSpacing/>
    </w:pPr>
  </w:style>
  <w:style w:type="paragraph" w:styleId="5">
    <w:name w:val="List Number 5"/>
    <w:basedOn w:val="a1"/>
    <w:uiPriority w:val="99"/>
    <w:semiHidden/>
    <w:rsid w:val="00582D8E"/>
    <w:pPr>
      <w:numPr>
        <w:numId w:val="15"/>
      </w:numPr>
      <w:contextualSpacing/>
    </w:pPr>
  </w:style>
  <w:style w:type="paragraph" w:styleId="affd">
    <w:name w:val="Bibliography"/>
    <w:basedOn w:val="a1"/>
    <w:next w:val="a1"/>
    <w:uiPriority w:val="37"/>
    <w:semiHidden/>
    <w:rsid w:val="00582D8E"/>
  </w:style>
  <w:style w:type="paragraph" w:styleId="affe">
    <w:name w:val="macro"/>
    <w:link w:val="afff"/>
    <w:uiPriority w:val="99"/>
    <w:semiHidden/>
    <w:rsid w:val="00582D8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45" w:lineRule="atLeast"/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afff">
    <w:name w:val="Текст макроса Знак"/>
    <w:basedOn w:val="a2"/>
    <w:link w:val="affe"/>
    <w:uiPriority w:val="99"/>
    <w:semiHidden/>
    <w:rsid w:val="00582D8E"/>
    <w:rPr>
      <w:rFonts w:ascii="Consolas" w:hAnsi="Consolas" w:cs="Consolas"/>
      <w:color w:val="000000" w:themeColor="text1"/>
      <w:sz w:val="20"/>
      <w:szCs w:val="20"/>
    </w:rPr>
  </w:style>
  <w:style w:type="paragraph" w:styleId="afff0">
    <w:name w:val="Message Header"/>
    <w:basedOn w:val="a1"/>
    <w:link w:val="afff1"/>
    <w:uiPriority w:val="99"/>
    <w:semiHidden/>
    <w:rsid w:val="00582D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1">
    <w:name w:val="Шапка Знак"/>
    <w:basedOn w:val="a2"/>
    <w:link w:val="afff0"/>
    <w:uiPriority w:val="99"/>
    <w:semiHidden/>
    <w:rsid w:val="00582D8E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afff2">
    <w:name w:val="Plain Text"/>
    <w:basedOn w:val="a1"/>
    <w:link w:val="afff3"/>
    <w:uiPriority w:val="99"/>
    <w:semiHidden/>
    <w:rsid w:val="00582D8E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fff3">
    <w:name w:val="Текст Знак"/>
    <w:basedOn w:val="a2"/>
    <w:link w:val="afff2"/>
    <w:uiPriority w:val="99"/>
    <w:semiHidden/>
    <w:rsid w:val="00582D8E"/>
    <w:rPr>
      <w:rFonts w:ascii="Consolas" w:hAnsi="Consolas" w:cs="Consolas"/>
      <w:color w:val="000000" w:themeColor="text1"/>
      <w:sz w:val="21"/>
      <w:szCs w:val="21"/>
    </w:rPr>
  </w:style>
  <w:style w:type="paragraph" w:styleId="afff4">
    <w:name w:val="table of authorities"/>
    <w:basedOn w:val="a1"/>
    <w:next w:val="a1"/>
    <w:uiPriority w:val="99"/>
    <w:semiHidden/>
    <w:rsid w:val="00582D8E"/>
    <w:pPr>
      <w:ind w:left="200" w:hanging="200"/>
    </w:pPr>
  </w:style>
  <w:style w:type="paragraph" w:styleId="afff5">
    <w:name w:val="toa heading"/>
    <w:basedOn w:val="a1"/>
    <w:next w:val="a1"/>
    <w:uiPriority w:val="99"/>
    <w:semiHidden/>
    <w:rsid w:val="00582D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6">
    <w:name w:val="Normal (Web)"/>
    <w:basedOn w:val="a1"/>
    <w:uiPriority w:val="99"/>
    <w:semiHidden/>
    <w:rsid w:val="00582D8E"/>
    <w:rPr>
      <w:rFonts w:ascii="Times New Roman" w:hAnsi="Times New Roman" w:cs="Times New Roman"/>
      <w:sz w:val="24"/>
      <w:szCs w:val="24"/>
    </w:rPr>
  </w:style>
  <w:style w:type="paragraph" w:styleId="afff7">
    <w:name w:val="Normal Indent"/>
    <w:basedOn w:val="a1"/>
    <w:uiPriority w:val="99"/>
    <w:semiHidden/>
    <w:rsid w:val="00582D8E"/>
    <w:pPr>
      <w:ind w:left="720"/>
    </w:pPr>
  </w:style>
  <w:style w:type="paragraph" w:styleId="afff8">
    <w:name w:val="Body Text"/>
    <w:basedOn w:val="a1"/>
    <w:link w:val="afff9"/>
    <w:uiPriority w:val="99"/>
    <w:semiHidden/>
    <w:rsid w:val="00582D8E"/>
    <w:pPr>
      <w:spacing w:after="120"/>
    </w:pPr>
  </w:style>
  <w:style w:type="character" w:customStyle="1" w:styleId="afff9">
    <w:name w:val="Основной текст Знак"/>
    <w:basedOn w:val="a2"/>
    <w:link w:val="afff8"/>
    <w:uiPriority w:val="99"/>
    <w:semiHidden/>
    <w:rsid w:val="00582D8E"/>
    <w:rPr>
      <w:rFonts w:ascii="Arial" w:hAnsi="Arial"/>
      <w:color w:val="000000" w:themeColor="text1"/>
      <w:sz w:val="20"/>
    </w:rPr>
  </w:style>
  <w:style w:type="paragraph" w:styleId="27">
    <w:name w:val="Body Text 2"/>
    <w:basedOn w:val="a1"/>
    <w:link w:val="28"/>
    <w:uiPriority w:val="99"/>
    <w:semiHidden/>
    <w:rsid w:val="00582D8E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582D8E"/>
    <w:rPr>
      <w:rFonts w:ascii="Arial" w:hAnsi="Arial"/>
      <w:color w:val="000000" w:themeColor="text1"/>
      <w:sz w:val="20"/>
    </w:rPr>
  </w:style>
  <w:style w:type="paragraph" w:styleId="37">
    <w:name w:val="Body Text 3"/>
    <w:basedOn w:val="a1"/>
    <w:link w:val="38"/>
    <w:uiPriority w:val="99"/>
    <w:semiHidden/>
    <w:rsid w:val="00582D8E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2"/>
    <w:link w:val="37"/>
    <w:uiPriority w:val="99"/>
    <w:semiHidden/>
    <w:rsid w:val="00582D8E"/>
    <w:rPr>
      <w:rFonts w:ascii="Arial" w:hAnsi="Arial"/>
      <w:color w:val="000000" w:themeColor="text1"/>
      <w:sz w:val="16"/>
      <w:szCs w:val="16"/>
    </w:rPr>
  </w:style>
  <w:style w:type="paragraph" w:styleId="29">
    <w:name w:val="Body Text Indent 2"/>
    <w:basedOn w:val="a1"/>
    <w:link w:val="2a"/>
    <w:uiPriority w:val="99"/>
    <w:semiHidden/>
    <w:rsid w:val="00582D8E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582D8E"/>
    <w:rPr>
      <w:rFonts w:ascii="Arial" w:hAnsi="Arial"/>
      <w:color w:val="000000" w:themeColor="text1"/>
      <w:sz w:val="20"/>
    </w:rPr>
  </w:style>
  <w:style w:type="paragraph" w:styleId="39">
    <w:name w:val="Body Text Indent 3"/>
    <w:basedOn w:val="a1"/>
    <w:link w:val="3a"/>
    <w:uiPriority w:val="99"/>
    <w:semiHidden/>
    <w:rsid w:val="00582D8E"/>
    <w:pPr>
      <w:spacing w:after="120"/>
      <w:ind w:left="283"/>
    </w:pPr>
    <w:rPr>
      <w:sz w:val="16"/>
      <w:szCs w:val="16"/>
    </w:rPr>
  </w:style>
  <w:style w:type="character" w:customStyle="1" w:styleId="3a">
    <w:name w:val="Основной текст с отступом 3 Знак"/>
    <w:basedOn w:val="a2"/>
    <w:link w:val="39"/>
    <w:uiPriority w:val="99"/>
    <w:semiHidden/>
    <w:rsid w:val="00582D8E"/>
    <w:rPr>
      <w:rFonts w:ascii="Arial" w:hAnsi="Arial"/>
      <w:color w:val="000000" w:themeColor="text1"/>
      <w:sz w:val="16"/>
      <w:szCs w:val="16"/>
    </w:rPr>
  </w:style>
  <w:style w:type="paragraph" w:styleId="afffa">
    <w:name w:val="Body Text First Indent"/>
    <w:basedOn w:val="afff8"/>
    <w:link w:val="afffb"/>
    <w:uiPriority w:val="99"/>
    <w:semiHidden/>
    <w:rsid w:val="00582D8E"/>
    <w:pPr>
      <w:spacing w:after="0"/>
      <w:ind w:firstLine="360"/>
    </w:pPr>
  </w:style>
  <w:style w:type="character" w:customStyle="1" w:styleId="afffb">
    <w:name w:val="Красная строка Знак"/>
    <w:basedOn w:val="afff9"/>
    <w:link w:val="afffa"/>
    <w:uiPriority w:val="99"/>
    <w:semiHidden/>
    <w:rsid w:val="00582D8E"/>
    <w:rPr>
      <w:rFonts w:ascii="Arial" w:hAnsi="Arial"/>
      <w:color w:val="000000" w:themeColor="text1"/>
      <w:sz w:val="20"/>
    </w:rPr>
  </w:style>
  <w:style w:type="paragraph" w:styleId="afffc">
    <w:name w:val="Body Text Indent"/>
    <w:basedOn w:val="a1"/>
    <w:link w:val="afffd"/>
    <w:uiPriority w:val="99"/>
    <w:semiHidden/>
    <w:rsid w:val="00582D8E"/>
    <w:pPr>
      <w:spacing w:after="120"/>
      <w:ind w:left="283"/>
    </w:pPr>
  </w:style>
  <w:style w:type="character" w:customStyle="1" w:styleId="afffd">
    <w:name w:val="Основной текст с отступом Знак"/>
    <w:basedOn w:val="a2"/>
    <w:link w:val="afffc"/>
    <w:uiPriority w:val="99"/>
    <w:semiHidden/>
    <w:rsid w:val="00582D8E"/>
    <w:rPr>
      <w:rFonts w:ascii="Arial" w:hAnsi="Arial"/>
      <w:color w:val="000000" w:themeColor="text1"/>
      <w:sz w:val="20"/>
    </w:rPr>
  </w:style>
  <w:style w:type="paragraph" w:styleId="2b">
    <w:name w:val="Body Text First Indent 2"/>
    <w:basedOn w:val="afffc"/>
    <w:link w:val="2c"/>
    <w:uiPriority w:val="99"/>
    <w:semiHidden/>
    <w:rsid w:val="00582D8E"/>
    <w:pPr>
      <w:spacing w:after="0"/>
      <w:ind w:left="360" w:firstLine="360"/>
    </w:pPr>
  </w:style>
  <w:style w:type="character" w:customStyle="1" w:styleId="2c">
    <w:name w:val="Красная строка 2 Знак"/>
    <w:basedOn w:val="afffd"/>
    <w:link w:val="2b"/>
    <w:uiPriority w:val="99"/>
    <w:semiHidden/>
    <w:rsid w:val="00582D8E"/>
    <w:rPr>
      <w:rFonts w:ascii="Arial" w:hAnsi="Arial"/>
      <w:color w:val="000000" w:themeColor="text1"/>
      <w:sz w:val="20"/>
    </w:rPr>
  </w:style>
  <w:style w:type="paragraph" w:styleId="afffe">
    <w:name w:val="Title"/>
    <w:basedOn w:val="a1"/>
    <w:next w:val="a1"/>
    <w:link w:val="affff"/>
    <w:uiPriority w:val="10"/>
    <w:semiHidden/>
    <w:qFormat/>
    <w:rsid w:val="00582D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">
    <w:name w:val="Заголовок Знак"/>
    <w:basedOn w:val="a2"/>
    <w:link w:val="afffe"/>
    <w:uiPriority w:val="10"/>
    <w:semiHidden/>
    <w:rsid w:val="00582D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60">
    <w:name w:val="Заголовок 6 Знак"/>
    <w:basedOn w:val="a2"/>
    <w:link w:val="6"/>
    <w:uiPriority w:val="9"/>
    <w:semiHidden/>
    <w:rsid w:val="00582D8E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70">
    <w:name w:val="Заголовок 7 Знак"/>
    <w:basedOn w:val="a2"/>
    <w:link w:val="7"/>
    <w:uiPriority w:val="9"/>
    <w:semiHidden/>
    <w:rsid w:val="00582D8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Заголовок 8 Знак"/>
    <w:basedOn w:val="a2"/>
    <w:link w:val="8"/>
    <w:uiPriority w:val="9"/>
    <w:semiHidden/>
    <w:rsid w:val="00582D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582D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d">
    <w:name w:val="envelope return"/>
    <w:basedOn w:val="a1"/>
    <w:uiPriority w:val="99"/>
    <w:semiHidden/>
    <w:rsid w:val="00582D8E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ffff0">
    <w:name w:val="envelope address"/>
    <w:basedOn w:val="a1"/>
    <w:uiPriority w:val="99"/>
    <w:semiHidden/>
    <w:rsid w:val="00582D8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1">
    <w:name w:val="Signature"/>
    <w:basedOn w:val="a1"/>
    <w:link w:val="affff2"/>
    <w:uiPriority w:val="99"/>
    <w:semiHidden/>
    <w:rsid w:val="00582D8E"/>
    <w:pPr>
      <w:spacing w:line="240" w:lineRule="auto"/>
      <w:ind w:left="4252"/>
    </w:pPr>
  </w:style>
  <w:style w:type="character" w:customStyle="1" w:styleId="affff2">
    <w:name w:val="Подпись Знак"/>
    <w:basedOn w:val="a2"/>
    <w:link w:val="affff1"/>
    <w:uiPriority w:val="99"/>
    <w:semiHidden/>
    <w:rsid w:val="00582D8E"/>
    <w:rPr>
      <w:rFonts w:ascii="Arial" w:hAnsi="Arial"/>
      <w:color w:val="000000" w:themeColor="text1"/>
      <w:sz w:val="20"/>
    </w:rPr>
  </w:style>
  <w:style w:type="paragraph" w:styleId="affff3">
    <w:name w:val="Subtitle"/>
    <w:basedOn w:val="a1"/>
    <w:next w:val="a1"/>
    <w:link w:val="affff4"/>
    <w:uiPriority w:val="11"/>
    <w:semiHidden/>
    <w:qFormat/>
    <w:rsid w:val="00582D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f4">
    <w:name w:val="Подзаголовок Знак"/>
    <w:basedOn w:val="a2"/>
    <w:link w:val="affff3"/>
    <w:uiPriority w:val="11"/>
    <w:semiHidden/>
    <w:rsid w:val="00582D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e">
    <w:name w:val="Quote"/>
    <w:basedOn w:val="a1"/>
    <w:next w:val="a1"/>
    <w:link w:val="2f"/>
    <w:uiPriority w:val="29"/>
    <w:semiHidden/>
    <w:qFormat/>
    <w:rsid w:val="00582D8E"/>
    <w:rPr>
      <w:i/>
      <w:iCs/>
    </w:rPr>
  </w:style>
  <w:style w:type="character" w:customStyle="1" w:styleId="2f">
    <w:name w:val="Цитата 2 Знак"/>
    <w:basedOn w:val="a2"/>
    <w:link w:val="2e"/>
    <w:uiPriority w:val="29"/>
    <w:semiHidden/>
    <w:rsid w:val="00582D8E"/>
    <w:rPr>
      <w:rFonts w:ascii="Arial" w:hAnsi="Arial"/>
      <w:i/>
      <w:iCs/>
      <w:color w:val="000000" w:themeColor="text1"/>
      <w:sz w:val="20"/>
    </w:rPr>
  </w:style>
  <w:style w:type="paragraph" w:customStyle="1" w:styleId="HeadlineL2nonTOC">
    <w:name w:val="Headline L2 / nonTOC"/>
    <w:basedOn w:val="21"/>
    <w:semiHidden/>
    <w:qFormat/>
    <w:rsid w:val="0060028C"/>
    <w:pPr>
      <w:keepNext w:val="0"/>
      <w:keepLines w:val="0"/>
      <w:numPr>
        <w:ilvl w:val="4"/>
      </w:numPr>
      <w:spacing w:before="0" w:after="0"/>
      <w:outlineLvl w:val="9"/>
    </w:pPr>
    <w:rPr>
      <w:b w:val="0"/>
      <w:sz w:val="20"/>
    </w:rPr>
  </w:style>
  <w:style w:type="paragraph" w:customStyle="1" w:styleId="HeadlineL3nonTOC">
    <w:name w:val="Headline L3 / nonTOC"/>
    <w:basedOn w:val="31"/>
    <w:semiHidden/>
    <w:qFormat/>
    <w:rsid w:val="0060028C"/>
    <w:pPr>
      <w:keepNext w:val="0"/>
      <w:keepLines w:val="0"/>
      <w:numPr>
        <w:ilvl w:val="5"/>
      </w:numPr>
      <w:spacing w:before="0" w:after="0"/>
      <w:outlineLvl w:val="9"/>
    </w:pPr>
    <w:rPr>
      <w:b w:val="0"/>
      <w:sz w:val="20"/>
    </w:rPr>
  </w:style>
  <w:style w:type="paragraph" w:customStyle="1" w:styleId="HeadlineL4nonTOC">
    <w:name w:val="Headline L4 / nonTOC"/>
    <w:basedOn w:val="41"/>
    <w:semiHidden/>
    <w:qFormat/>
    <w:rsid w:val="0060028C"/>
    <w:pPr>
      <w:keepNext w:val="0"/>
      <w:keepLines w:val="0"/>
      <w:numPr>
        <w:ilvl w:val="6"/>
      </w:numPr>
      <w:outlineLvl w:val="9"/>
    </w:pPr>
  </w:style>
  <w:style w:type="paragraph" w:customStyle="1" w:styleId="Default">
    <w:name w:val="Default"/>
    <w:rsid w:val="00B247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numbering" w:customStyle="1" w:styleId="UnorderedListBullets2">
    <w:name w:val="Unordered List Bullets2"/>
    <w:uiPriority w:val="99"/>
    <w:rsid w:val="00E62505"/>
  </w:style>
  <w:style w:type="paragraph" w:customStyle="1" w:styleId="paragraph">
    <w:name w:val="paragraph"/>
    <w:basedOn w:val="a1"/>
    <w:rsid w:val="0005533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normaltextrun">
    <w:name w:val="normaltextrun"/>
    <w:basedOn w:val="a2"/>
    <w:rsid w:val="00055330"/>
  </w:style>
  <w:style w:type="character" w:customStyle="1" w:styleId="eop">
    <w:name w:val="eop"/>
    <w:basedOn w:val="a2"/>
    <w:rsid w:val="00055330"/>
  </w:style>
  <w:style w:type="table" w:customStyle="1" w:styleId="TableNormal">
    <w:name w:val="Table Normal"/>
    <w:rsid w:val="001E1316"/>
    <w:rPr>
      <w:rFonts w:ascii="Calibri" w:eastAsia="Calibri" w:hAnsi="Calibri" w:cs="Calibri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82066D"/>
    <w:rPr>
      <w:rFonts w:ascii="Calibri" w:eastAsia="Calibri" w:hAnsi="Calibri" w:cs="Calibri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5">
    <w:name w:val="Placeholder Text"/>
    <w:basedOn w:val="a2"/>
    <w:uiPriority w:val="99"/>
    <w:semiHidden/>
    <w:rsid w:val="009A6D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yperlink" Target="mailto:pol-it@psgkh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pol-it@psgkh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rgbClr val="00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BA121A6-67E6-4734-990C-CDD8C42B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10</Pages>
  <Words>1397</Words>
  <Characters>7967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AGI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Tokareva</dc:creator>
  <cp:lastModifiedBy>Natalia Tokareva</cp:lastModifiedBy>
  <cp:revision>18</cp:revision>
  <cp:lastPrinted>2015-05-07T07:27:00Z</cp:lastPrinted>
  <dcterms:created xsi:type="dcterms:W3CDTF">2022-11-23T17:07:00Z</dcterms:created>
  <dcterms:modified xsi:type="dcterms:W3CDTF">2023-04-12T13:16:00Z</dcterms:modified>
</cp:coreProperties>
</file>